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949415" w14:textId="2C60720B" w:rsidR="00A85864" w:rsidRPr="00A85864" w:rsidRDefault="00A85864" w:rsidP="00A85864">
      <w:pPr>
        <w:pStyle w:val="Nadpis0"/>
        <w:rPr>
          <w:sz w:val="34"/>
          <w:szCs w:val="34"/>
        </w:rPr>
      </w:pPr>
      <w:r w:rsidRPr="00A85864">
        <w:rPr>
          <w:noProof/>
          <w:sz w:val="34"/>
          <w:szCs w:val="34"/>
          <w:lang w:eastAsia="cs-CZ"/>
        </w:rPr>
        <w:drawing>
          <wp:anchor distT="0" distB="0" distL="114935" distR="114935" simplePos="0" relativeHeight="251658240" behindDoc="1" locked="0" layoutInCell="1" allowOverlap="1" wp14:anchorId="4223FC58" wp14:editId="608A316C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1120140" cy="1074420"/>
            <wp:effectExtent l="0" t="0" r="3810" b="0"/>
            <wp:wrapTight wrapText="bothSides">
              <wp:wrapPolygon edited="0">
                <wp:start x="0" y="0"/>
                <wp:lineTo x="0" y="21064"/>
                <wp:lineTo x="21306" y="21064"/>
                <wp:lineTo x="21306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608" t="-19179" r="-18608" b="-191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601" cy="108005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5864">
        <w:rPr>
          <w:sz w:val="34"/>
          <w:szCs w:val="34"/>
        </w:rPr>
        <w:t>TEXTY K ROZJÍMÁNÍ NA TÝDEN</w:t>
      </w:r>
    </w:p>
    <w:p w14:paraId="5401DAD8" w14:textId="77777777" w:rsidR="00A85864" w:rsidRPr="00A85864" w:rsidRDefault="00A85864" w:rsidP="00A85864">
      <w:pPr>
        <w:jc w:val="center"/>
        <w:rPr>
          <w:sz w:val="34"/>
          <w:szCs w:val="34"/>
        </w:rPr>
      </w:pPr>
      <w:r w:rsidRPr="00A85864">
        <w:rPr>
          <w:b/>
          <w:sz w:val="34"/>
          <w:szCs w:val="34"/>
        </w:rPr>
        <w:t>13. 10. 2025 - 19. 10. 2025</w:t>
      </w:r>
    </w:p>
    <w:p w14:paraId="66357BFD" w14:textId="77777777" w:rsidR="00A85864" w:rsidRPr="00A85864" w:rsidRDefault="00A85864" w:rsidP="00A85864">
      <w:pPr>
        <w:spacing w:before="120"/>
        <w:jc w:val="center"/>
        <w:rPr>
          <w:sz w:val="34"/>
          <w:szCs w:val="34"/>
        </w:rPr>
      </w:pPr>
      <w:r w:rsidRPr="00A85864">
        <w:rPr>
          <w:i/>
          <w:sz w:val="34"/>
          <w:szCs w:val="34"/>
        </w:rPr>
        <w:t>motto týdne:</w:t>
      </w:r>
    </w:p>
    <w:p w14:paraId="2CE28BDA" w14:textId="2BA88157" w:rsidR="00A85864" w:rsidRPr="00A85864" w:rsidRDefault="00A85864" w:rsidP="00A85864">
      <w:pPr>
        <w:spacing w:before="120"/>
        <w:jc w:val="center"/>
        <w:rPr>
          <w:sz w:val="34"/>
          <w:szCs w:val="34"/>
        </w:rPr>
      </w:pPr>
      <w:r w:rsidRPr="00A85864">
        <w:rPr>
          <w:b/>
          <w:bCs/>
          <w:sz w:val="34"/>
          <w:szCs w:val="34"/>
        </w:rPr>
        <w:t>„Neboť u Hospodina je slitování, hojné je u něho vykoupení.“</w:t>
      </w:r>
    </w:p>
    <w:p w14:paraId="0A1BF61A" w14:textId="77777777" w:rsidR="00A85864" w:rsidRPr="00A85864" w:rsidRDefault="00A85864" w:rsidP="00A85864">
      <w:pPr>
        <w:pStyle w:val="Zkladntext"/>
        <w:ind w:right="-648"/>
        <w:rPr>
          <w:sz w:val="34"/>
          <w:szCs w:val="34"/>
        </w:rPr>
      </w:pPr>
    </w:p>
    <w:p w14:paraId="6DBCF6FE" w14:textId="77777777" w:rsidR="00A85864" w:rsidRPr="00A85864" w:rsidRDefault="00A85864" w:rsidP="00A85864">
      <w:pPr>
        <w:pStyle w:val="Zkladntext"/>
        <w:ind w:left="-540" w:right="-648"/>
        <w:rPr>
          <w:sz w:val="34"/>
          <w:szCs w:val="34"/>
        </w:rPr>
      </w:pPr>
      <w:r w:rsidRPr="00A85864">
        <w:rPr>
          <w:sz w:val="34"/>
          <w:szCs w:val="34"/>
        </w:rPr>
        <w:t xml:space="preserve">      </w:t>
      </w:r>
      <w:r w:rsidRPr="00A85864">
        <w:rPr>
          <w:bCs w:val="0"/>
          <w:sz w:val="34"/>
          <w:szCs w:val="34"/>
        </w:rPr>
        <w:t xml:space="preserve">PONDĚLÍ 13. 10. blah. Magdalény </w:t>
      </w:r>
      <w:proofErr w:type="spellStart"/>
      <w:r w:rsidRPr="00A85864">
        <w:rPr>
          <w:bCs w:val="0"/>
          <w:sz w:val="34"/>
          <w:szCs w:val="34"/>
        </w:rPr>
        <w:t>Panatieri</w:t>
      </w:r>
      <w:proofErr w:type="spellEnd"/>
    </w:p>
    <w:p w14:paraId="055C6D48" w14:textId="77777777" w:rsidR="00A85864" w:rsidRPr="00A85864" w:rsidRDefault="00A85864" w:rsidP="00A85864">
      <w:pPr>
        <w:pStyle w:val="Zkladntext"/>
        <w:ind w:left="-540" w:right="-648"/>
        <w:rPr>
          <w:sz w:val="34"/>
          <w:szCs w:val="34"/>
        </w:rPr>
      </w:pPr>
      <w:r w:rsidRPr="00A85864">
        <w:rPr>
          <w:sz w:val="34"/>
          <w:szCs w:val="34"/>
        </w:rPr>
        <w:t xml:space="preserve">      </w:t>
      </w:r>
      <w:proofErr w:type="spellStart"/>
      <w:r w:rsidRPr="00A85864">
        <w:rPr>
          <w:b w:val="0"/>
          <w:sz w:val="34"/>
          <w:szCs w:val="34"/>
        </w:rPr>
        <w:t>Lk</w:t>
      </w:r>
      <w:proofErr w:type="spellEnd"/>
      <w:r w:rsidRPr="00A85864">
        <w:rPr>
          <w:b w:val="0"/>
          <w:sz w:val="34"/>
          <w:szCs w:val="34"/>
        </w:rPr>
        <w:t xml:space="preserve"> 11,29-32; </w:t>
      </w:r>
      <w:proofErr w:type="spellStart"/>
      <w:r w:rsidRPr="00A85864">
        <w:rPr>
          <w:b w:val="0"/>
          <w:sz w:val="34"/>
          <w:szCs w:val="34"/>
        </w:rPr>
        <w:t>Žl</w:t>
      </w:r>
      <w:proofErr w:type="spellEnd"/>
      <w:r w:rsidRPr="00A85864">
        <w:rPr>
          <w:b w:val="0"/>
          <w:sz w:val="34"/>
          <w:szCs w:val="34"/>
        </w:rPr>
        <w:t xml:space="preserve"> 98,1.2-3ab.3cd-4 Komentář: </w:t>
      </w:r>
      <w:r w:rsidRPr="00A85864">
        <w:rPr>
          <w:sz w:val="34"/>
          <w:szCs w:val="34"/>
        </w:rPr>
        <w:t>Řím 1,1-7</w:t>
      </w:r>
    </w:p>
    <w:p w14:paraId="45D91223" w14:textId="77777777" w:rsidR="00A85864" w:rsidRPr="00A85864" w:rsidRDefault="00A85864" w:rsidP="00A85864">
      <w:pPr>
        <w:pStyle w:val="Zkladntext"/>
        <w:ind w:right="-648"/>
        <w:rPr>
          <w:sz w:val="34"/>
          <w:szCs w:val="34"/>
        </w:rPr>
      </w:pPr>
      <w:r w:rsidRPr="00A85864">
        <w:rPr>
          <w:b w:val="0"/>
          <w:i/>
          <w:iCs/>
          <w:color w:val="000000"/>
          <w:sz w:val="34"/>
          <w:szCs w:val="34"/>
        </w:rPr>
        <w:t xml:space="preserve">Ve středu Pavlova života stojí Kristus. Tak Pavel představuje sebe, své poslání. </w:t>
      </w:r>
    </w:p>
    <w:p w14:paraId="33999E49" w14:textId="77777777" w:rsidR="00A85864" w:rsidRPr="00A85864" w:rsidRDefault="00A85864" w:rsidP="00A85864">
      <w:pPr>
        <w:pStyle w:val="Zkladntext"/>
        <w:ind w:right="-648"/>
        <w:rPr>
          <w:sz w:val="34"/>
          <w:szCs w:val="34"/>
        </w:rPr>
      </w:pPr>
      <w:r w:rsidRPr="00A85864">
        <w:rPr>
          <w:b w:val="0"/>
          <w:i/>
          <w:iCs/>
          <w:color w:val="000000"/>
          <w:sz w:val="34"/>
          <w:szCs w:val="34"/>
        </w:rPr>
        <w:t>Chci usilovat, aby byl Pán středem také mého života?</w:t>
      </w:r>
    </w:p>
    <w:p w14:paraId="275A1AA2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46BC7099" w14:textId="77777777" w:rsidR="00A85864" w:rsidRPr="00A85864" w:rsidRDefault="00A85864" w:rsidP="00A85864">
      <w:pPr>
        <w:pStyle w:val="Zkladntext"/>
        <w:ind w:left="-540" w:right="-648"/>
        <w:rPr>
          <w:sz w:val="34"/>
          <w:szCs w:val="34"/>
        </w:rPr>
      </w:pPr>
      <w:r w:rsidRPr="00A85864">
        <w:rPr>
          <w:b w:val="0"/>
          <w:bCs w:val="0"/>
          <w:sz w:val="34"/>
          <w:szCs w:val="34"/>
        </w:rPr>
        <w:t xml:space="preserve">      </w:t>
      </w:r>
      <w:r w:rsidRPr="00A85864">
        <w:rPr>
          <w:bCs w:val="0"/>
          <w:sz w:val="34"/>
          <w:szCs w:val="34"/>
        </w:rPr>
        <w:t>ÚTERÝ 14. 10. sv. Kalista I., papeže a mučedníka</w:t>
      </w:r>
    </w:p>
    <w:p w14:paraId="46387CD1" w14:textId="77777777" w:rsidR="00A85864" w:rsidRPr="00A85864" w:rsidRDefault="00A85864" w:rsidP="00A85864">
      <w:pPr>
        <w:pStyle w:val="Zkladntext"/>
        <w:ind w:left="-540" w:right="-648"/>
        <w:rPr>
          <w:sz w:val="34"/>
          <w:szCs w:val="34"/>
        </w:rPr>
      </w:pPr>
      <w:r w:rsidRPr="00A85864">
        <w:rPr>
          <w:sz w:val="34"/>
          <w:szCs w:val="34"/>
        </w:rPr>
        <w:t xml:space="preserve">      </w:t>
      </w:r>
      <w:proofErr w:type="spellStart"/>
      <w:r w:rsidRPr="00A85864">
        <w:rPr>
          <w:b w:val="0"/>
          <w:bCs w:val="0"/>
          <w:sz w:val="34"/>
          <w:szCs w:val="34"/>
        </w:rPr>
        <w:t>Lk</w:t>
      </w:r>
      <w:proofErr w:type="spellEnd"/>
      <w:r w:rsidRPr="00A85864">
        <w:rPr>
          <w:b w:val="0"/>
          <w:bCs w:val="0"/>
          <w:sz w:val="34"/>
          <w:szCs w:val="34"/>
        </w:rPr>
        <w:t xml:space="preserve"> 11,37-41; </w:t>
      </w:r>
      <w:proofErr w:type="spellStart"/>
      <w:r w:rsidRPr="00A85864">
        <w:rPr>
          <w:b w:val="0"/>
          <w:bCs w:val="0"/>
          <w:sz w:val="34"/>
          <w:szCs w:val="34"/>
        </w:rPr>
        <w:t>Žl</w:t>
      </w:r>
      <w:proofErr w:type="spellEnd"/>
      <w:r w:rsidRPr="00A85864">
        <w:rPr>
          <w:b w:val="0"/>
          <w:bCs w:val="0"/>
          <w:sz w:val="34"/>
          <w:szCs w:val="34"/>
        </w:rPr>
        <w:t xml:space="preserve"> 19,2-3.4-5 Komentář: </w:t>
      </w:r>
      <w:r w:rsidRPr="00A85864">
        <w:rPr>
          <w:sz w:val="34"/>
          <w:szCs w:val="34"/>
        </w:rPr>
        <w:t>Řím 1,16-25</w:t>
      </w:r>
    </w:p>
    <w:p w14:paraId="00193299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A85864">
        <w:rPr>
          <w:i/>
          <w:iCs/>
          <w:color w:val="000000"/>
          <w:sz w:val="34"/>
          <w:szCs w:val="34"/>
        </w:rPr>
        <w:t>Když jsme v pokušení odklonit se od pravého Boha, sestoupíme na úroveň bůžků falešných. A to plodí zkázu!</w:t>
      </w:r>
    </w:p>
    <w:p w14:paraId="61B6D4CC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3E0E7F4F" w14:textId="77777777" w:rsidR="00A85864" w:rsidRPr="00A85864" w:rsidRDefault="00A85864" w:rsidP="00A85864">
      <w:pPr>
        <w:pStyle w:val="Zkladntext"/>
        <w:ind w:left="-540" w:right="-648"/>
        <w:rPr>
          <w:sz w:val="34"/>
          <w:szCs w:val="34"/>
        </w:rPr>
      </w:pPr>
      <w:r w:rsidRPr="00A85864">
        <w:rPr>
          <w:bCs w:val="0"/>
          <w:sz w:val="34"/>
          <w:szCs w:val="34"/>
        </w:rPr>
        <w:t xml:space="preserve">      STŘEDA 15. 10. Památka sv. Terezie od Ježíše, panny a učitelky církve</w:t>
      </w:r>
    </w:p>
    <w:p w14:paraId="4D36E213" w14:textId="77777777" w:rsidR="00A85864" w:rsidRPr="00A85864" w:rsidRDefault="00A85864" w:rsidP="00A85864">
      <w:pPr>
        <w:rPr>
          <w:sz w:val="34"/>
          <w:szCs w:val="34"/>
        </w:rPr>
      </w:pPr>
      <w:proofErr w:type="spellStart"/>
      <w:r w:rsidRPr="00A85864">
        <w:rPr>
          <w:color w:val="000000"/>
          <w:sz w:val="34"/>
          <w:szCs w:val="34"/>
        </w:rPr>
        <w:t>Lk</w:t>
      </w:r>
      <w:proofErr w:type="spellEnd"/>
      <w:r w:rsidRPr="00A85864">
        <w:rPr>
          <w:color w:val="000000"/>
          <w:sz w:val="34"/>
          <w:szCs w:val="34"/>
        </w:rPr>
        <w:t xml:space="preserve"> 11,42-46; </w:t>
      </w:r>
      <w:proofErr w:type="spellStart"/>
      <w:r w:rsidRPr="00A85864">
        <w:rPr>
          <w:color w:val="000000"/>
          <w:sz w:val="34"/>
          <w:szCs w:val="34"/>
        </w:rPr>
        <w:t>Žl</w:t>
      </w:r>
      <w:proofErr w:type="spellEnd"/>
      <w:r w:rsidRPr="00A85864">
        <w:rPr>
          <w:color w:val="000000"/>
          <w:sz w:val="34"/>
          <w:szCs w:val="34"/>
        </w:rPr>
        <w:t xml:space="preserve"> 62,2-3.6-7.9 </w:t>
      </w:r>
      <w:r w:rsidRPr="00A85864">
        <w:rPr>
          <w:bCs/>
          <w:sz w:val="34"/>
          <w:szCs w:val="34"/>
        </w:rPr>
        <w:t>Komentář:</w:t>
      </w:r>
      <w:r w:rsidRPr="00A85864">
        <w:rPr>
          <w:b/>
          <w:bCs/>
          <w:sz w:val="34"/>
          <w:szCs w:val="34"/>
        </w:rPr>
        <w:t xml:space="preserve"> Řím 2,1-11</w:t>
      </w:r>
    </w:p>
    <w:p w14:paraId="4D8BCDB7" w14:textId="77777777" w:rsidR="00A85864" w:rsidRPr="00A85864" w:rsidRDefault="00A85864" w:rsidP="00A85864">
      <w:pPr>
        <w:rPr>
          <w:sz w:val="34"/>
          <w:szCs w:val="34"/>
        </w:rPr>
      </w:pPr>
      <w:r w:rsidRPr="00A85864">
        <w:rPr>
          <w:i/>
          <w:iCs/>
          <w:color w:val="000000"/>
          <w:sz w:val="34"/>
          <w:szCs w:val="34"/>
        </w:rPr>
        <w:t>Zatvrzelost, kterou Pavel vyčítá Židům, by možná dnes vytýkal některým křesťanům, kteří jsou sobečtí a zabydlení…</w:t>
      </w:r>
    </w:p>
    <w:p w14:paraId="075FC505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3096E1D7" w14:textId="77777777" w:rsidR="00A85864" w:rsidRDefault="00A85864" w:rsidP="00A85864">
      <w:pPr>
        <w:pStyle w:val="Zkladntext"/>
        <w:ind w:left="-540" w:right="-648"/>
        <w:rPr>
          <w:sz w:val="34"/>
          <w:szCs w:val="34"/>
        </w:rPr>
      </w:pPr>
      <w:r w:rsidRPr="00A85864">
        <w:rPr>
          <w:i/>
          <w:sz w:val="34"/>
          <w:szCs w:val="34"/>
        </w:rPr>
        <w:t xml:space="preserve">      </w:t>
      </w:r>
      <w:r w:rsidRPr="00A85864">
        <w:rPr>
          <w:sz w:val="34"/>
          <w:szCs w:val="34"/>
        </w:rPr>
        <w:t xml:space="preserve">ČTVRTEK 16. 10. sv. Hedviky, řeholnice, sv. Markéty Marie </w:t>
      </w:r>
      <w:proofErr w:type="spellStart"/>
      <w:r w:rsidRPr="00A85864">
        <w:rPr>
          <w:sz w:val="34"/>
          <w:szCs w:val="34"/>
        </w:rPr>
        <w:t>Alacoque</w:t>
      </w:r>
      <w:proofErr w:type="spellEnd"/>
      <w:r w:rsidRPr="00A85864">
        <w:rPr>
          <w:sz w:val="34"/>
          <w:szCs w:val="34"/>
        </w:rPr>
        <w:t>,</w:t>
      </w:r>
    </w:p>
    <w:p w14:paraId="6556BDF2" w14:textId="7F7CA6E3" w:rsidR="00A85864" w:rsidRPr="00A85864" w:rsidRDefault="00A85864" w:rsidP="00A85864">
      <w:pPr>
        <w:pStyle w:val="Zkladntext"/>
        <w:ind w:left="-540" w:right="-648" w:firstLine="540"/>
        <w:rPr>
          <w:sz w:val="34"/>
          <w:szCs w:val="34"/>
        </w:rPr>
      </w:pPr>
      <w:r w:rsidRPr="00A85864">
        <w:rPr>
          <w:sz w:val="34"/>
          <w:szCs w:val="34"/>
        </w:rPr>
        <w:t>P</w:t>
      </w:r>
      <w:r w:rsidRPr="00A85864">
        <w:rPr>
          <w:sz w:val="34"/>
          <w:szCs w:val="34"/>
        </w:rPr>
        <w:t>anny</w:t>
      </w:r>
      <w:r>
        <w:rPr>
          <w:sz w:val="34"/>
          <w:szCs w:val="34"/>
        </w:rPr>
        <w:t xml:space="preserve"> </w:t>
      </w:r>
      <w:r w:rsidRPr="00A85864">
        <w:rPr>
          <w:b w:val="0"/>
          <w:sz w:val="34"/>
          <w:szCs w:val="34"/>
        </w:rPr>
        <w:t xml:space="preserve">     </w:t>
      </w:r>
      <w:proofErr w:type="spellStart"/>
      <w:r w:rsidRPr="00A85864">
        <w:rPr>
          <w:b w:val="0"/>
          <w:sz w:val="34"/>
          <w:szCs w:val="34"/>
        </w:rPr>
        <w:t>Lk</w:t>
      </w:r>
      <w:proofErr w:type="spellEnd"/>
      <w:r w:rsidRPr="00A85864">
        <w:rPr>
          <w:b w:val="0"/>
          <w:sz w:val="34"/>
          <w:szCs w:val="34"/>
        </w:rPr>
        <w:t xml:space="preserve"> 11,47-54; </w:t>
      </w:r>
      <w:proofErr w:type="spellStart"/>
      <w:r w:rsidRPr="00A85864">
        <w:rPr>
          <w:b w:val="0"/>
          <w:sz w:val="34"/>
          <w:szCs w:val="34"/>
        </w:rPr>
        <w:t>Žl</w:t>
      </w:r>
      <w:proofErr w:type="spellEnd"/>
      <w:r w:rsidRPr="00A85864">
        <w:rPr>
          <w:b w:val="0"/>
          <w:sz w:val="34"/>
          <w:szCs w:val="34"/>
        </w:rPr>
        <w:t xml:space="preserve"> 130,1-2.3-4.5-6a </w:t>
      </w:r>
      <w:r w:rsidRPr="00A85864">
        <w:rPr>
          <w:b w:val="0"/>
          <w:bCs w:val="0"/>
          <w:sz w:val="34"/>
          <w:szCs w:val="34"/>
        </w:rPr>
        <w:t xml:space="preserve">Komentář: </w:t>
      </w:r>
      <w:r w:rsidRPr="00A85864">
        <w:rPr>
          <w:sz w:val="34"/>
          <w:szCs w:val="34"/>
        </w:rPr>
        <w:t>Řím 3,21-30a</w:t>
      </w:r>
    </w:p>
    <w:p w14:paraId="6C1B5CA1" w14:textId="77777777" w:rsidR="00A85864" w:rsidRDefault="00A85864" w:rsidP="00A85864">
      <w:pPr>
        <w:pStyle w:val="Zkladntext"/>
        <w:ind w:right="-648"/>
        <w:rPr>
          <w:b w:val="0"/>
          <w:i/>
          <w:iCs/>
          <w:color w:val="000000"/>
          <w:sz w:val="34"/>
          <w:szCs w:val="34"/>
        </w:rPr>
      </w:pPr>
      <w:r w:rsidRPr="00A85864">
        <w:rPr>
          <w:b w:val="0"/>
          <w:i/>
          <w:iCs/>
          <w:color w:val="000000"/>
          <w:sz w:val="34"/>
          <w:szCs w:val="34"/>
        </w:rPr>
        <w:t>Záchrana, spása, není závislá na mých „akcích“ ani citech, ale na tom, do jaké</w:t>
      </w:r>
    </w:p>
    <w:p w14:paraId="4BC1D79D" w14:textId="327AB7AB" w:rsidR="00A85864" w:rsidRPr="00A85864" w:rsidRDefault="00A85864" w:rsidP="00A85864">
      <w:pPr>
        <w:pStyle w:val="Zkladntext"/>
        <w:ind w:right="-648"/>
        <w:rPr>
          <w:sz w:val="34"/>
          <w:szCs w:val="34"/>
        </w:rPr>
      </w:pPr>
      <w:r w:rsidRPr="00A85864">
        <w:rPr>
          <w:b w:val="0"/>
          <w:i/>
          <w:iCs/>
          <w:color w:val="000000"/>
          <w:sz w:val="34"/>
          <w:szCs w:val="34"/>
        </w:rPr>
        <w:t>míry uvěřím Bohu, že mě chce zachránit. A že o mě stojí!</w:t>
      </w:r>
    </w:p>
    <w:p w14:paraId="66797C52" w14:textId="77777777" w:rsidR="00A85864" w:rsidRPr="00A85864" w:rsidRDefault="00A85864" w:rsidP="00A85864">
      <w:pPr>
        <w:pStyle w:val="Zkladntext"/>
        <w:ind w:right="-648"/>
        <w:rPr>
          <w:sz w:val="20"/>
          <w:szCs w:val="20"/>
        </w:rPr>
      </w:pPr>
    </w:p>
    <w:p w14:paraId="5DA35145" w14:textId="77777777" w:rsidR="00A85864" w:rsidRPr="00A85864" w:rsidRDefault="00A85864" w:rsidP="00A85864">
      <w:pPr>
        <w:pStyle w:val="Zkladntext"/>
        <w:ind w:right="-648"/>
        <w:rPr>
          <w:sz w:val="34"/>
          <w:szCs w:val="34"/>
        </w:rPr>
      </w:pPr>
      <w:r w:rsidRPr="00A85864">
        <w:rPr>
          <w:sz w:val="34"/>
          <w:szCs w:val="34"/>
        </w:rPr>
        <w:t>PÁTEK 17. 10. Památka sv. Ignáce Antiochijského, biskupa a mučedníka</w:t>
      </w:r>
    </w:p>
    <w:p w14:paraId="5D71AB17" w14:textId="77777777" w:rsidR="00A85864" w:rsidRPr="00A85864" w:rsidRDefault="00A85864" w:rsidP="00A85864">
      <w:pPr>
        <w:pStyle w:val="Zkladntext"/>
        <w:ind w:right="-648"/>
        <w:rPr>
          <w:sz w:val="34"/>
          <w:szCs w:val="34"/>
        </w:rPr>
      </w:pPr>
      <w:proofErr w:type="spellStart"/>
      <w:r w:rsidRPr="00A85864">
        <w:rPr>
          <w:b w:val="0"/>
          <w:bCs w:val="0"/>
          <w:sz w:val="34"/>
          <w:szCs w:val="34"/>
        </w:rPr>
        <w:t>Lk</w:t>
      </w:r>
      <w:proofErr w:type="spellEnd"/>
      <w:r w:rsidRPr="00A85864">
        <w:rPr>
          <w:b w:val="0"/>
          <w:bCs w:val="0"/>
          <w:sz w:val="34"/>
          <w:szCs w:val="34"/>
        </w:rPr>
        <w:t xml:space="preserve"> 12,1-7; 2,1-2; </w:t>
      </w:r>
      <w:proofErr w:type="spellStart"/>
      <w:r w:rsidRPr="00A85864">
        <w:rPr>
          <w:b w:val="0"/>
          <w:bCs w:val="0"/>
          <w:sz w:val="34"/>
          <w:szCs w:val="34"/>
        </w:rPr>
        <w:t>Žl</w:t>
      </w:r>
      <w:proofErr w:type="spellEnd"/>
      <w:r w:rsidRPr="00A85864">
        <w:rPr>
          <w:b w:val="0"/>
          <w:bCs w:val="0"/>
          <w:sz w:val="34"/>
          <w:szCs w:val="34"/>
        </w:rPr>
        <w:t xml:space="preserve"> 32,1-</w:t>
      </w:r>
      <w:proofErr w:type="gramStart"/>
      <w:r w:rsidRPr="00A85864">
        <w:rPr>
          <w:b w:val="0"/>
          <w:bCs w:val="0"/>
          <w:sz w:val="34"/>
          <w:szCs w:val="34"/>
        </w:rPr>
        <w:t>2.5.11</w:t>
      </w:r>
      <w:proofErr w:type="gramEnd"/>
      <w:r w:rsidRPr="00A85864">
        <w:rPr>
          <w:b w:val="0"/>
          <w:bCs w:val="0"/>
          <w:sz w:val="34"/>
          <w:szCs w:val="34"/>
        </w:rPr>
        <w:t xml:space="preserve"> Komentář: </w:t>
      </w:r>
      <w:r w:rsidRPr="00A85864">
        <w:rPr>
          <w:sz w:val="34"/>
          <w:szCs w:val="34"/>
        </w:rPr>
        <w:t>Řím 4,1-8</w:t>
      </w:r>
    </w:p>
    <w:p w14:paraId="6CBD8830" w14:textId="77777777" w:rsidR="00A85864" w:rsidRPr="00A85864" w:rsidRDefault="00A85864" w:rsidP="00A85864">
      <w:pPr>
        <w:pStyle w:val="Zkladntext"/>
        <w:ind w:right="-794"/>
        <w:rPr>
          <w:sz w:val="34"/>
          <w:szCs w:val="34"/>
        </w:rPr>
      </w:pPr>
      <w:r w:rsidRPr="00A85864">
        <w:rPr>
          <w:b w:val="0"/>
          <w:i/>
          <w:iCs/>
          <w:sz w:val="34"/>
          <w:szCs w:val="34"/>
        </w:rPr>
        <w:t xml:space="preserve">Nikoli naše skutky, ale Boží milosrdenství je to, co ospravedlňuje. </w:t>
      </w:r>
    </w:p>
    <w:p w14:paraId="3E1E9CCA" w14:textId="77777777" w:rsidR="00A85864" w:rsidRPr="00A85864" w:rsidRDefault="00A85864" w:rsidP="00A85864">
      <w:pPr>
        <w:pStyle w:val="Zkladntext"/>
        <w:ind w:right="-794"/>
        <w:rPr>
          <w:sz w:val="34"/>
          <w:szCs w:val="34"/>
        </w:rPr>
      </w:pPr>
      <w:r w:rsidRPr="00A85864">
        <w:rPr>
          <w:b w:val="0"/>
          <w:i/>
          <w:iCs/>
          <w:sz w:val="34"/>
          <w:szCs w:val="34"/>
        </w:rPr>
        <w:t>Chci si uvědomit, že Bohu na mně opravdu záleží.</w:t>
      </w:r>
    </w:p>
    <w:p w14:paraId="3771B4E5" w14:textId="77777777" w:rsidR="00A85864" w:rsidRPr="00A85864" w:rsidRDefault="00A85864" w:rsidP="00A85864">
      <w:pPr>
        <w:pStyle w:val="Zkladntext"/>
        <w:ind w:right="-648"/>
        <w:rPr>
          <w:sz w:val="20"/>
          <w:szCs w:val="20"/>
        </w:rPr>
      </w:pPr>
    </w:p>
    <w:p w14:paraId="203581EC" w14:textId="77777777" w:rsidR="00A85864" w:rsidRPr="00A85864" w:rsidRDefault="00A85864" w:rsidP="00A85864">
      <w:pPr>
        <w:pStyle w:val="Zkladntext"/>
        <w:ind w:right="-648"/>
        <w:rPr>
          <w:sz w:val="34"/>
          <w:szCs w:val="34"/>
        </w:rPr>
      </w:pPr>
      <w:r w:rsidRPr="00A85864">
        <w:rPr>
          <w:sz w:val="34"/>
          <w:szCs w:val="34"/>
        </w:rPr>
        <w:t xml:space="preserve">SOBOTA 18. 10. Svátek sv. Lukáše, evangelisty                                                                                 </w:t>
      </w:r>
    </w:p>
    <w:p w14:paraId="3FC5EE36" w14:textId="77777777" w:rsidR="00A85864" w:rsidRPr="00A85864" w:rsidRDefault="00A85864" w:rsidP="00A85864">
      <w:pPr>
        <w:pStyle w:val="Zkladntext"/>
        <w:ind w:right="-648"/>
        <w:rPr>
          <w:sz w:val="34"/>
          <w:szCs w:val="34"/>
        </w:rPr>
      </w:pPr>
      <w:proofErr w:type="spellStart"/>
      <w:r w:rsidRPr="00A85864">
        <w:rPr>
          <w:b w:val="0"/>
          <w:bCs w:val="0"/>
          <w:sz w:val="34"/>
          <w:szCs w:val="34"/>
        </w:rPr>
        <w:t>Lk</w:t>
      </w:r>
      <w:proofErr w:type="spellEnd"/>
      <w:r w:rsidRPr="00A85864">
        <w:rPr>
          <w:b w:val="0"/>
          <w:bCs w:val="0"/>
          <w:sz w:val="34"/>
          <w:szCs w:val="34"/>
        </w:rPr>
        <w:t xml:space="preserve"> 10,1-9; </w:t>
      </w:r>
      <w:proofErr w:type="spellStart"/>
      <w:r w:rsidRPr="00A85864">
        <w:rPr>
          <w:b w:val="0"/>
          <w:bCs w:val="0"/>
          <w:sz w:val="34"/>
          <w:szCs w:val="34"/>
        </w:rPr>
        <w:t>Žl</w:t>
      </w:r>
      <w:proofErr w:type="spellEnd"/>
      <w:r w:rsidRPr="00A85864">
        <w:rPr>
          <w:b w:val="0"/>
          <w:bCs w:val="0"/>
          <w:sz w:val="34"/>
          <w:szCs w:val="34"/>
        </w:rPr>
        <w:t xml:space="preserve"> 145 (144),10-11.12-13ab.17-18 Komentář: </w:t>
      </w:r>
      <w:r w:rsidRPr="00A85864">
        <w:rPr>
          <w:sz w:val="34"/>
          <w:szCs w:val="34"/>
        </w:rPr>
        <w:t xml:space="preserve">2 </w:t>
      </w:r>
      <w:proofErr w:type="spellStart"/>
      <w:r w:rsidRPr="00A85864">
        <w:rPr>
          <w:sz w:val="34"/>
          <w:szCs w:val="34"/>
        </w:rPr>
        <w:t>Tim</w:t>
      </w:r>
      <w:proofErr w:type="spellEnd"/>
      <w:r w:rsidRPr="00A85864">
        <w:rPr>
          <w:sz w:val="34"/>
          <w:szCs w:val="34"/>
        </w:rPr>
        <w:t xml:space="preserve"> 4,9-17b        </w:t>
      </w:r>
    </w:p>
    <w:p w14:paraId="27505F4A" w14:textId="77777777" w:rsidR="00A85864" w:rsidRPr="00A85864" w:rsidRDefault="00A85864" w:rsidP="00A85864">
      <w:pPr>
        <w:pStyle w:val="Zkladntext"/>
        <w:ind w:right="-648"/>
        <w:rPr>
          <w:sz w:val="34"/>
          <w:szCs w:val="34"/>
        </w:rPr>
      </w:pPr>
      <w:r w:rsidRPr="00A85864">
        <w:rPr>
          <w:b w:val="0"/>
          <w:bCs w:val="0"/>
          <w:i/>
          <w:iCs/>
          <w:color w:val="000000"/>
          <w:sz w:val="34"/>
          <w:szCs w:val="34"/>
        </w:rPr>
        <w:t xml:space="preserve">Zmínka o Lukášovi je pro nás potvrzením jeho věrnosti. </w:t>
      </w:r>
    </w:p>
    <w:p w14:paraId="51647346" w14:textId="77777777" w:rsidR="00A85864" w:rsidRPr="00A85864" w:rsidRDefault="00A85864" w:rsidP="00A85864">
      <w:pPr>
        <w:pStyle w:val="Zkladntext"/>
        <w:ind w:right="-648"/>
        <w:rPr>
          <w:sz w:val="34"/>
          <w:szCs w:val="34"/>
        </w:rPr>
      </w:pPr>
      <w:r w:rsidRPr="00A85864">
        <w:rPr>
          <w:b w:val="0"/>
          <w:bCs w:val="0"/>
          <w:i/>
          <w:iCs/>
          <w:color w:val="000000"/>
          <w:sz w:val="34"/>
          <w:szCs w:val="34"/>
        </w:rPr>
        <w:t>A také povzbuzením při četbě jím psaného evangelia a Skutků.</w:t>
      </w:r>
    </w:p>
    <w:p w14:paraId="15A712A8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458382C9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A85864">
        <w:rPr>
          <w:b/>
          <w:bCs/>
          <w:kern w:val="2"/>
          <w:sz w:val="34"/>
          <w:szCs w:val="34"/>
        </w:rPr>
        <w:t>29. neděle v mezidobí  - Cyklus C– 19. 10. 2025</w:t>
      </w:r>
    </w:p>
    <w:p w14:paraId="613D24FF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A85864">
        <w:rPr>
          <w:sz w:val="34"/>
          <w:szCs w:val="34"/>
        </w:rPr>
        <w:t xml:space="preserve">Slyší Bůh modlitby? Nejeden z křesťanů si posteskne, že jeho modlitby Bůh neslyší. Může to mít více příčin. Ale jednou z nich je to, že za věci vlastně neprosíme. Dnešní neděle nás zve k přímluvné modlitbě a k odvaze modlit se. Můžeme dnes pamatovat také na ty, kteří se cítí Bohem zrazeni, opuštěni </w:t>
      </w:r>
    </w:p>
    <w:p w14:paraId="01C12B86" w14:textId="77777777" w:rsidR="00A85864" w:rsidRDefault="00A85864" w:rsidP="00A8586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A85864">
        <w:rPr>
          <w:sz w:val="34"/>
          <w:szCs w:val="34"/>
        </w:rPr>
        <w:t>a ztratili v něj důvěru.</w:t>
      </w:r>
    </w:p>
    <w:p w14:paraId="65492463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A85864">
        <w:rPr>
          <w:b/>
          <w:bCs/>
          <w:sz w:val="34"/>
          <w:szCs w:val="34"/>
        </w:rPr>
        <w:lastRenderedPageBreak/>
        <w:t xml:space="preserve">1. ČTENÍ   </w:t>
      </w:r>
      <w:r w:rsidRPr="00A85864">
        <w:rPr>
          <w:i/>
          <w:iCs/>
          <w:sz w:val="34"/>
          <w:szCs w:val="34"/>
        </w:rPr>
        <w:t xml:space="preserve">                                                                                           </w:t>
      </w:r>
    </w:p>
    <w:p w14:paraId="7371B947" w14:textId="20350723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A85864">
        <w:rPr>
          <w:i/>
          <w:iCs/>
          <w:color w:val="000000"/>
          <w:sz w:val="34"/>
          <w:szCs w:val="34"/>
        </w:rPr>
        <w:t>Ocitáme se uprostřed Sinajské pouště poté, co Izraelci odešli z Egypta (před rokem 1200 př. Kr.). Vítězství není v posledku věcí zbraní, ale vytrvalosti v</w:t>
      </w:r>
      <w:r>
        <w:rPr>
          <w:i/>
          <w:iCs/>
          <w:color w:val="000000"/>
          <w:sz w:val="34"/>
          <w:szCs w:val="34"/>
        </w:rPr>
        <w:t> </w:t>
      </w:r>
      <w:proofErr w:type="spellStart"/>
      <w:r w:rsidRPr="00A85864">
        <w:rPr>
          <w:i/>
          <w:iCs/>
          <w:color w:val="000000"/>
          <w:sz w:val="34"/>
          <w:szCs w:val="34"/>
        </w:rPr>
        <w:t>mod</w:t>
      </w:r>
      <w:r>
        <w:rPr>
          <w:i/>
          <w:iCs/>
          <w:color w:val="000000"/>
          <w:sz w:val="34"/>
          <w:szCs w:val="34"/>
        </w:rPr>
        <w:t>-</w:t>
      </w:r>
      <w:r w:rsidRPr="00A85864">
        <w:rPr>
          <w:i/>
          <w:iCs/>
          <w:color w:val="000000"/>
          <w:sz w:val="34"/>
          <w:szCs w:val="34"/>
        </w:rPr>
        <w:t>litbě</w:t>
      </w:r>
      <w:proofErr w:type="spellEnd"/>
      <w:r w:rsidRPr="00A85864">
        <w:rPr>
          <w:i/>
          <w:iCs/>
          <w:color w:val="000000"/>
          <w:sz w:val="34"/>
          <w:szCs w:val="34"/>
        </w:rPr>
        <w:t xml:space="preserve">. Nezapomeňme, že prohrát znamenalo zemřít. </w:t>
      </w:r>
      <w:proofErr w:type="spellStart"/>
      <w:r w:rsidRPr="00A85864">
        <w:rPr>
          <w:i/>
          <w:iCs/>
          <w:color w:val="000000"/>
          <w:sz w:val="34"/>
          <w:szCs w:val="34"/>
        </w:rPr>
        <w:t>Amalekovci</w:t>
      </w:r>
      <w:proofErr w:type="spellEnd"/>
      <w:r w:rsidRPr="00A85864">
        <w:rPr>
          <w:i/>
          <w:iCs/>
          <w:color w:val="000000"/>
          <w:sz w:val="34"/>
          <w:szCs w:val="34"/>
        </w:rPr>
        <w:t xml:space="preserve"> jsou potomci Ezaua a vystupují v Písmu ještě 500 let po této události.</w:t>
      </w:r>
    </w:p>
    <w:p w14:paraId="6CDDDF96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20"/>
          <w:szCs w:val="20"/>
        </w:rPr>
      </w:pPr>
    </w:p>
    <w:p w14:paraId="16D77501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A85864">
        <w:rPr>
          <w:b/>
          <w:sz w:val="34"/>
          <w:szCs w:val="34"/>
        </w:rPr>
        <w:t>Ex 17,8-13</w:t>
      </w:r>
    </w:p>
    <w:p w14:paraId="62B07669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proofErr w:type="spellStart"/>
      <w:r w:rsidRPr="00A85864">
        <w:rPr>
          <w:b/>
          <w:color w:val="000000"/>
          <w:sz w:val="34"/>
          <w:szCs w:val="34"/>
        </w:rPr>
        <w:t>Amalečané</w:t>
      </w:r>
      <w:proofErr w:type="spellEnd"/>
      <w:r w:rsidRPr="00A85864">
        <w:rPr>
          <w:b/>
          <w:color w:val="000000"/>
          <w:sz w:val="34"/>
          <w:szCs w:val="34"/>
        </w:rPr>
        <w:t xml:space="preserve"> přitáhli a bojovali s Izraelem v </w:t>
      </w:r>
      <w:proofErr w:type="spellStart"/>
      <w:r w:rsidRPr="00A85864">
        <w:rPr>
          <w:b/>
          <w:color w:val="000000"/>
          <w:sz w:val="34"/>
          <w:szCs w:val="34"/>
        </w:rPr>
        <w:t>Refidim</w:t>
      </w:r>
      <w:proofErr w:type="spellEnd"/>
      <w:r w:rsidRPr="00A85864">
        <w:rPr>
          <w:b/>
          <w:color w:val="000000"/>
          <w:sz w:val="34"/>
          <w:szCs w:val="34"/>
        </w:rPr>
        <w:t xml:space="preserve">. Mojžíš řekl Jozuovi: „Vyber si muže a zítra vyjdi bojovat s </w:t>
      </w:r>
      <w:proofErr w:type="spellStart"/>
      <w:r w:rsidRPr="00A85864">
        <w:rPr>
          <w:b/>
          <w:color w:val="000000"/>
          <w:sz w:val="34"/>
          <w:szCs w:val="34"/>
        </w:rPr>
        <w:t>Amalečany</w:t>
      </w:r>
      <w:proofErr w:type="spellEnd"/>
      <w:r w:rsidRPr="00A85864">
        <w:rPr>
          <w:b/>
          <w:color w:val="000000"/>
          <w:sz w:val="34"/>
          <w:szCs w:val="34"/>
        </w:rPr>
        <w:t xml:space="preserve">, já se zatím postavím na vrchol pahorku s Boží holí v ruce.“ Jozue vykonal, co mu rozkázal Mojžíš, </w:t>
      </w:r>
    </w:p>
    <w:p w14:paraId="26BB8C30" w14:textId="2D5F8B5A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A85864">
        <w:rPr>
          <w:b/>
          <w:color w:val="000000"/>
          <w:sz w:val="34"/>
          <w:szCs w:val="34"/>
        </w:rPr>
        <w:t xml:space="preserve">a bojoval s </w:t>
      </w:r>
      <w:proofErr w:type="spellStart"/>
      <w:r w:rsidRPr="00A85864">
        <w:rPr>
          <w:b/>
          <w:color w:val="000000"/>
          <w:sz w:val="34"/>
          <w:szCs w:val="34"/>
        </w:rPr>
        <w:t>Amalečany</w:t>
      </w:r>
      <w:proofErr w:type="spellEnd"/>
      <w:r w:rsidRPr="00A85864">
        <w:rPr>
          <w:b/>
          <w:color w:val="000000"/>
          <w:sz w:val="34"/>
          <w:szCs w:val="34"/>
        </w:rPr>
        <w:t xml:space="preserve">. Mojžíš, Árón a </w:t>
      </w:r>
      <w:proofErr w:type="spellStart"/>
      <w:r w:rsidRPr="00A85864">
        <w:rPr>
          <w:b/>
          <w:color w:val="000000"/>
          <w:sz w:val="34"/>
          <w:szCs w:val="34"/>
        </w:rPr>
        <w:t>Chur</w:t>
      </w:r>
      <w:proofErr w:type="spellEnd"/>
      <w:r w:rsidRPr="00A85864">
        <w:rPr>
          <w:b/>
          <w:color w:val="000000"/>
          <w:sz w:val="34"/>
          <w:szCs w:val="34"/>
        </w:rPr>
        <w:t xml:space="preserve"> však vystoupili na vrchol </w:t>
      </w:r>
      <w:proofErr w:type="spellStart"/>
      <w:r w:rsidRPr="00A85864">
        <w:rPr>
          <w:b/>
          <w:color w:val="000000"/>
          <w:sz w:val="34"/>
          <w:szCs w:val="34"/>
        </w:rPr>
        <w:t>pa</w:t>
      </w:r>
      <w:proofErr w:type="spellEnd"/>
      <w:r>
        <w:rPr>
          <w:b/>
          <w:color w:val="000000"/>
          <w:sz w:val="34"/>
          <w:szCs w:val="34"/>
        </w:rPr>
        <w:t>-</w:t>
      </w:r>
      <w:r w:rsidRPr="00A85864">
        <w:rPr>
          <w:b/>
          <w:color w:val="000000"/>
          <w:sz w:val="34"/>
          <w:szCs w:val="34"/>
        </w:rPr>
        <w:t xml:space="preserve">horku. Když Mojžíš měl zdvižené ruce, vítězili Izraelité. Když ruce spouštěl, vítězili </w:t>
      </w:r>
      <w:proofErr w:type="spellStart"/>
      <w:r w:rsidRPr="00A85864">
        <w:rPr>
          <w:b/>
          <w:color w:val="000000"/>
          <w:sz w:val="34"/>
          <w:szCs w:val="34"/>
        </w:rPr>
        <w:t>Amalečané</w:t>
      </w:r>
      <w:proofErr w:type="spellEnd"/>
      <w:r w:rsidRPr="00A85864">
        <w:rPr>
          <w:b/>
          <w:color w:val="000000"/>
          <w:sz w:val="34"/>
          <w:szCs w:val="34"/>
        </w:rPr>
        <w:t xml:space="preserve">. Ruce Mojžíšovy se však unavily; vzali tedy kámen, položili pod něho a on se na něj posadil. Árón a </w:t>
      </w:r>
      <w:proofErr w:type="spellStart"/>
      <w:r w:rsidRPr="00A85864">
        <w:rPr>
          <w:b/>
          <w:color w:val="000000"/>
          <w:sz w:val="34"/>
          <w:szCs w:val="34"/>
        </w:rPr>
        <w:t>Chur</w:t>
      </w:r>
      <w:proofErr w:type="spellEnd"/>
      <w:r w:rsidRPr="00A85864">
        <w:rPr>
          <w:b/>
          <w:color w:val="000000"/>
          <w:sz w:val="34"/>
          <w:szCs w:val="34"/>
        </w:rPr>
        <w:t xml:space="preserve"> podpírali jeho ruce, každý z jedné strany, takže jeho ruce zůstaly pevné až do západu slunce. Jozue porazil ostřím meče </w:t>
      </w:r>
      <w:proofErr w:type="spellStart"/>
      <w:r w:rsidRPr="00A85864">
        <w:rPr>
          <w:b/>
          <w:color w:val="000000"/>
          <w:sz w:val="34"/>
          <w:szCs w:val="34"/>
        </w:rPr>
        <w:t>Amalečany</w:t>
      </w:r>
      <w:proofErr w:type="spellEnd"/>
      <w:r w:rsidRPr="00A85864">
        <w:rPr>
          <w:b/>
          <w:color w:val="000000"/>
          <w:sz w:val="34"/>
          <w:szCs w:val="34"/>
        </w:rPr>
        <w:t xml:space="preserve"> a jejich válečné sbory.</w:t>
      </w:r>
    </w:p>
    <w:p w14:paraId="3B7F446B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color w:val="000000"/>
          <w:sz w:val="34"/>
          <w:szCs w:val="34"/>
        </w:rPr>
      </w:pPr>
    </w:p>
    <w:p w14:paraId="1C709105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A85864">
        <w:rPr>
          <w:b/>
          <w:bCs/>
          <w:sz w:val="34"/>
          <w:szCs w:val="34"/>
        </w:rPr>
        <w:t xml:space="preserve">ŽALM 121,1-2.3-4.5-6.7-8                                                            </w:t>
      </w:r>
    </w:p>
    <w:p w14:paraId="25781F9F" w14:textId="77777777" w:rsidR="00A85864" w:rsidRDefault="00A85864" w:rsidP="00A85864">
      <w:pPr>
        <w:jc w:val="both"/>
        <w:rPr>
          <w:i/>
          <w:iCs/>
          <w:color w:val="000000"/>
          <w:sz w:val="10"/>
          <w:szCs w:val="10"/>
        </w:rPr>
      </w:pPr>
      <w:r w:rsidRPr="00A85864">
        <w:rPr>
          <w:i/>
          <w:iCs/>
          <w:color w:val="000000"/>
          <w:sz w:val="34"/>
          <w:szCs w:val="34"/>
        </w:rPr>
        <w:t>„Horami“ označuje žalmista pravděpodobně kopce nad přímořskou rovinou Izraele. Sahají do cca 800 m. n. m. a na jejich vrcholcích leží Jeruzalém s chrámem a místem obětí. Proto jsou symbolem místa, kde přebývá Bůh.</w:t>
      </w:r>
    </w:p>
    <w:p w14:paraId="4571DA08" w14:textId="77777777" w:rsidR="00A85864" w:rsidRPr="00A85864" w:rsidRDefault="00A85864" w:rsidP="00A85864">
      <w:pPr>
        <w:jc w:val="both"/>
        <w:rPr>
          <w:sz w:val="20"/>
          <w:szCs w:val="20"/>
        </w:rPr>
      </w:pPr>
    </w:p>
    <w:p w14:paraId="0C61D016" w14:textId="77777777" w:rsidR="00A85864" w:rsidRPr="00A85864" w:rsidRDefault="00A85864" w:rsidP="00A85864">
      <w:pPr>
        <w:rPr>
          <w:sz w:val="34"/>
          <w:szCs w:val="34"/>
        </w:rPr>
      </w:pPr>
      <w:r w:rsidRPr="00A85864">
        <w:rPr>
          <w:sz w:val="34"/>
          <w:szCs w:val="34"/>
        </w:rPr>
        <w:t xml:space="preserve">Odpověď: </w:t>
      </w:r>
      <w:r w:rsidRPr="00A85864">
        <w:rPr>
          <w:b/>
          <w:bCs/>
          <w:sz w:val="34"/>
          <w:szCs w:val="34"/>
        </w:rPr>
        <w:t>Pomoc nám přijde od Hospodina, který učinil nebe i zemi.</w:t>
      </w:r>
    </w:p>
    <w:p w14:paraId="1F788DBF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6EE2A33D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A85864">
        <w:rPr>
          <w:b/>
          <w:color w:val="000000"/>
          <w:sz w:val="34"/>
          <w:szCs w:val="34"/>
        </w:rPr>
        <w:t>Zvedám své oči k horám.</w:t>
      </w:r>
    </w:p>
    <w:p w14:paraId="079D469C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A85864">
        <w:rPr>
          <w:b/>
          <w:color w:val="000000"/>
          <w:sz w:val="34"/>
          <w:szCs w:val="34"/>
        </w:rPr>
        <w:t>Odkud mi přijde pomoc?</w:t>
      </w:r>
    </w:p>
    <w:p w14:paraId="37AA946E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A85864">
        <w:rPr>
          <w:b/>
          <w:color w:val="000000"/>
          <w:sz w:val="34"/>
          <w:szCs w:val="34"/>
        </w:rPr>
        <w:t>Pomoc mi přijde od Hospodina,</w:t>
      </w:r>
    </w:p>
    <w:p w14:paraId="260D1DEC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A85864">
        <w:rPr>
          <w:b/>
          <w:color w:val="000000"/>
          <w:sz w:val="34"/>
          <w:szCs w:val="34"/>
        </w:rPr>
        <w:t>který učinil nebe i zemi.</w:t>
      </w:r>
    </w:p>
    <w:p w14:paraId="6041B808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color w:val="000000"/>
          <w:sz w:val="20"/>
          <w:szCs w:val="20"/>
        </w:rPr>
      </w:pPr>
    </w:p>
    <w:p w14:paraId="543DE7D1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A85864">
        <w:rPr>
          <w:b/>
          <w:color w:val="000000"/>
          <w:sz w:val="34"/>
          <w:szCs w:val="34"/>
        </w:rPr>
        <w:t>Nedopustí, aby se tvá noha zvrtla,</w:t>
      </w:r>
    </w:p>
    <w:p w14:paraId="65F31FC1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A85864">
        <w:rPr>
          <w:b/>
          <w:color w:val="000000"/>
          <w:sz w:val="34"/>
          <w:szCs w:val="34"/>
        </w:rPr>
        <w:t>nebude dřímat tvůj strážce.</w:t>
      </w:r>
    </w:p>
    <w:p w14:paraId="3B161F5B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A85864">
        <w:rPr>
          <w:b/>
          <w:color w:val="000000"/>
          <w:sz w:val="34"/>
          <w:szCs w:val="34"/>
        </w:rPr>
        <w:t>Ano, nebude dřímat a spát</w:t>
      </w:r>
    </w:p>
    <w:p w14:paraId="5ABDC3A5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proofErr w:type="spellStart"/>
      <w:r w:rsidRPr="00A85864">
        <w:rPr>
          <w:b/>
          <w:color w:val="000000"/>
          <w:sz w:val="34"/>
          <w:szCs w:val="34"/>
        </w:rPr>
        <w:t>Izraelův</w:t>
      </w:r>
      <w:proofErr w:type="spellEnd"/>
      <w:r w:rsidRPr="00A85864">
        <w:rPr>
          <w:b/>
          <w:color w:val="000000"/>
          <w:sz w:val="34"/>
          <w:szCs w:val="34"/>
        </w:rPr>
        <w:t xml:space="preserve"> strážce.</w:t>
      </w:r>
    </w:p>
    <w:p w14:paraId="3D0765C3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color w:val="000000"/>
          <w:sz w:val="20"/>
          <w:szCs w:val="20"/>
        </w:rPr>
      </w:pPr>
    </w:p>
    <w:p w14:paraId="5FD7B4FE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A85864">
        <w:rPr>
          <w:b/>
          <w:color w:val="000000"/>
          <w:sz w:val="34"/>
          <w:szCs w:val="34"/>
        </w:rPr>
        <w:t>Hospodin tě střeží,</w:t>
      </w:r>
    </w:p>
    <w:p w14:paraId="7147553A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A85864">
        <w:rPr>
          <w:b/>
          <w:color w:val="000000"/>
          <w:sz w:val="34"/>
          <w:szCs w:val="34"/>
        </w:rPr>
        <w:t>Hospodin je tvým ochráncem po tvé pravici.</w:t>
      </w:r>
    </w:p>
    <w:p w14:paraId="589D93EB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A85864">
        <w:rPr>
          <w:b/>
          <w:color w:val="000000"/>
          <w:sz w:val="34"/>
          <w:szCs w:val="34"/>
        </w:rPr>
        <w:t>Za dne ti slunce neublíží,</w:t>
      </w:r>
    </w:p>
    <w:p w14:paraId="30409655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A85864">
        <w:rPr>
          <w:b/>
          <w:color w:val="000000"/>
          <w:sz w:val="34"/>
          <w:szCs w:val="34"/>
        </w:rPr>
        <w:t>ani měsíc v noci.</w:t>
      </w:r>
    </w:p>
    <w:p w14:paraId="38D40D4D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color w:val="000000"/>
          <w:sz w:val="20"/>
          <w:szCs w:val="20"/>
        </w:rPr>
      </w:pPr>
    </w:p>
    <w:p w14:paraId="3A0F1552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A85864">
        <w:rPr>
          <w:b/>
          <w:color w:val="000000"/>
          <w:sz w:val="34"/>
          <w:szCs w:val="34"/>
        </w:rPr>
        <w:t>Hospodin tě bude střežit ode všeho zlého,</w:t>
      </w:r>
    </w:p>
    <w:p w14:paraId="6FB1B62A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A85864">
        <w:rPr>
          <w:b/>
          <w:color w:val="000000"/>
          <w:sz w:val="34"/>
          <w:szCs w:val="34"/>
        </w:rPr>
        <w:t>střežit bude tvou duši.</w:t>
      </w:r>
    </w:p>
    <w:p w14:paraId="0FA65F20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A85864">
        <w:rPr>
          <w:b/>
          <w:color w:val="000000"/>
          <w:sz w:val="34"/>
          <w:szCs w:val="34"/>
        </w:rPr>
        <w:t>Hospodin bude střežit tvůj odchod i příchod</w:t>
      </w:r>
    </w:p>
    <w:p w14:paraId="7C9BF775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A85864">
        <w:rPr>
          <w:b/>
          <w:color w:val="000000"/>
          <w:sz w:val="34"/>
          <w:szCs w:val="34"/>
        </w:rPr>
        <w:t>nyní i navěky.</w:t>
      </w:r>
    </w:p>
    <w:p w14:paraId="4236A8D0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A85864">
        <w:rPr>
          <w:b/>
          <w:bCs/>
          <w:sz w:val="34"/>
          <w:szCs w:val="34"/>
        </w:rPr>
        <w:lastRenderedPageBreak/>
        <w:t xml:space="preserve">2. ČTENÍ                                                                                                          </w:t>
      </w:r>
    </w:p>
    <w:p w14:paraId="45F71951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A85864">
        <w:rPr>
          <w:i/>
          <w:iCs/>
          <w:color w:val="000000"/>
          <w:sz w:val="34"/>
          <w:szCs w:val="34"/>
        </w:rPr>
        <w:t xml:space="preserve">Timoteus je blízký spolupracovník svatého Pavla, později biskup v </w:t>
      </w:r>
      <w:proofErr w:type="spellStart"/>
      <w:r w:rsidRPr="00A85864">
        <w:rPr>
          <w:i/>
          <w:iCs/>
          <w:color w:val="000000"/>
          <w:sz w:val="34"/>
          <w:szCs w:val="34"/>
        </w:rPr>
        <w:t>Efezu</w:t>
      </w:r>
      <w:proofErr w:type="spellEnd"/>
      <w:r w:rsidRPr="00A85864">
        <w:rPr>
          <w:i/>
          <w:iCs/>
          <w:color w:val="000000"/>
          <w:sz w:val="34"/>
          <w:szCs w:val="34"/>
        </w:rPr>
        <w:t>. Všimněme si, jaký význam autor listu vkládá do Písma svatého a jaký důraz klade na hlásání evangelia.</w:t>
      </w:r>
    </w:p>
    <w:p w14:paraId="33930587" w14:textId="77777777" w:rsidR="00A85864" w:rsidRPr="00A85864" w:rsidRDefault="00A85864" w:rsidP="00A85864">
      <w:pPr>
        <w:tabs>
          <w:tab w:val="left" w:pos="0"/>
          <w:tab w:val="left" w:pos="1080"/>
        </w:tabs>
        <w:rPr>
          <w:sz w:val="10"/>
          <w:szCs w:val="10"/>
        </w:rPr>
      </w:pPr>
    </w:p>
    <w:p w14:paraId="2A47E25D" w14:textId="77777777" w:rsidR="00A85864" w:rsidRPr="00A85864" w:rsidRDefault="00A85864" w:rsidP="00A85864">
      <w:pPr>
        <w:tabs>
          <w:tab w:val="left" w:pos="0"/>
          <w:tab w:val="left" w:pos="1080"/>
        </w:tabs>
        <w:rPr>
          <w:sz w:val="34"/>
          <w:szCs w:val="34"/>
        </w:rPr>
      </w:pPr>
      <w:r w:rsidRPr="00A85864">
        <w:rPr>
          <w:b/>
          <w:bCs/>
          <w:color w:val="000000"/>
          <w:sz w:val="34"/>
          <w:szCs w:val="34"/>
        </w:rPr>
        <w:t xml:space="preserve">2 </w:t>
      </w:r>
      <w:proofErr w:type="spellStart"/>
      <w:r w:rsidRPr="00A85864">
        <w:rPr>
          <w:b/>
          <w:bCs/>
          <w:color w:val="000000"/>
          <w:sz w:val="34"/>
          <w:szCs w:val="34"/>
        </w:rPr>
        <w:t>Tim</w:t>
      </w:r>
      <w:proofErr w:type="spellEnd"/>
      <w:r w:rsidRPr="00A85864">
        <w:rPr>
          <w:b/>
          <w:bCs/>
          <w:color w:val="000000"/>
          <w:sz w:val="34"/>
          <w:szCs w:val="34"/>
        </w:rPr>
        <w:t xml:space="preserve"> 3,14-4,2                                                                                        </w:t>
      </w:r>
    </w:p>
    <w:p w14:paraId="259376A1" w14:textId="054EB3C1" w:rsidR="00A85864" w:rsidRDefault="00A85864" w:rsidP="00A85864">
      <w:pPr>
        <w:tabs>
          <w:tab w:val="left" w:pos="0"/>
          <w:tab w:val="left" w:pos="1080"/>
        </w:tabs>
        <w:jc w:val="both"/>
        <w:rPr>
          <w:b/>
          <w:color w:val="000000"/>
          <w:sz w:val="34"/>
          <w:szCs w:val="34"/>
        </w:rPr>
      </w:pPr>
      <w:r w:rsidRPr="00A85864">
        <w:rPr>
          <w:b/>
          <w:color w:val="000000"/>
          <w:sz w:val="34"/>
          <w:szCs w:val="34"/>
        </w:rPr>
        <w:t xml:space="preserve">Milovaný! Drž se toho, čemu ses naučil a co jsi přijal jako jisté. Víš </w:t>
      </w:r>
      <w:proofErr w:type="gramStart"/>
      <w:r w:rsidRPr="00A85864">
        <w:rPr>
          <w:b/>
          <w:color w:val="000000"/>
          <w:sz w:val="34"/>
          <w:szCs w:val="34"/>
        </w:rPr>
        <w:t>přece,           od</w:t>
      </w:r>
      <w:proofErr w:type="gramEnd"/>
      <w:r w:rsidRPr="00A85864">
        <w:rPr>
          <w:b/>
          <w:color w:val="000000"/>
          <w:sz w:val="34"/>
          <w:szCs w:val="34"/>
        </w:rPr>
        <w:t xml:space="preserve"> koho ses tomu naučil! Od dětství znáš svatá Písma; ta tě mohou naučit moudrosti, (abys dosáhl) spásy vírou v Krista Ježíše. Všechno, co je v nich napsáno, je vdechnuto Bohem a hodí se k poučování, k usvědčování, k</w:t>
      </w:r>
      <w:r>
        <w:rPr>
          <w:b/>
          <w:color w:val="000000"/>
          <w:sz w:val="34"/>
          <w:szCs w:val="34"/>
        </w:rPr>
        <w:t> </w:t>
      </w:r>
      <w:r w:rsidRPr="00A85864">
        <w:rPr>
          <w:b/>
          <w:color w:val="000000"/>
          <w:sz w:val="34"/>
          <w:szCs w:val="34"/>
        </w:rPr>
        <w:t>na</w:t>
      </w:r>
      <w:r>
        <w:rPr>
          <w:b/>
          <w:color w:val="000000"/>
          <w:sz w:val="34"/>
          <w:szCs w:val="34"/>
        </w:rPr>
        <w:t>-</w:t>
      </w:r>
      <w:proofErr w:type="spellStart"/>
      <w:r w:rsidRPr="00A85864">
        <w:rPr>
          <w:b/>
          <w:color w:val="000000"/>
          <w:sz w:val="34"/>
          <w:szCs w:val="34"/>
        </w:rPr>
        <w:t>pravování</w:t>
      </w:r>
      <w:proofErr w:type="spellEnd"/>
      <w:r w:rsidRPr="00A85864">
        <w:rPr>
          <w:b/>
          <w:color w:val="000000"/>
          <w:sz w:val="34"/>
          <w:szCs w:val="34"/>
        </w:rPr>
        <w:t xml:space="preserve"> a k výchově ve spravedlnosti. Tak je potom Boží člověk dokonalý, důkladně vyzbrojený pro každé dobré dílo. Zapřísahám tě před Bohem a</w:t>
      </w:r>
      <w:r>
        <w:rPr>
          <w:b/>
          <w:color w:val="000000"/>
          <w:sz w:val="34"/>
          <w:szCs w:val="34"/>
        </w:rPr>
        <w:t> </w:t>
      </w:r>
      <w:r w:rsidRPr="00A85864">
        <w:rPr>
          <w:b/>
          <w:color w:val="000000"/>
          <w:sz w:val="34"/>
          <w:szCs w:val="34"/>
        </w:rPr>
        <w:t>před Kristem Ježíšem, který bude soudit živé i mrtvé, (</w:t>
      </w:r>
      <w:proofErr w:type="spellStart"/>
      <w:r w:rsidRPr="00A85864">
        <w:rPr>
          <w:b/>
          <w:color w:val="000000"/>
          <w:sz w:val="34"/>
          <w:szCs w:val="34"/>
        </w:rPr>
        <w:t>zapřisahám</w:t>
      </w:r>
      <w:proofErr w:type="spellEnd"/>
      <w:r w:rsidRPr="00A85864">
        <w:rPr>
          <w:b/>
          <w:color w:val="000000"/>
          <w:sz w:val="34"/>
          <w:szCs w:val="34"/>
        </w:rPr>
        <w:t xml:space="preserve"> tě) při jeho slavném příchodu a království: Hlásej slovo! Přicházej s ním ať je to vhod či nevhod, usvědčuj, zakazuj, povzbuzuj s všestrannou trpělivostí a</w:t>
      </w:r>
      <w:r>
        <w:rPr>
          <w:b/>
          <w:color w:val="000000"/>
          <w:sz w:val="34"/>
          <w:szCs w:val="34"/>
        </w:rPr>
        <w:t> </w:t>
      </w:r>
      <w:r w:rsidRPr="00A85864">
        <w:rPr>
          <w:b/>
          <w:color w:val="000000"/>
          <w:sz w:val="34"/>
          <w:szCs w:val="34"/>
        </w:rPr>
        <w:t>znalostí nauky.</w:t>
      </w:r>
    </w:p>
    <w:p w14:paraId="3752AB76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</w:p>
    <w:p w14:paraId="253AD40F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A85864">
        <w:rPr>
          <w:b/>
          <w:bCs/>
          <w:sz w:val="34"/>
          <w:szCs w:val="34"/>
        </w:rPr>
        <w:t xml:space="preserve">EVANGELIUM            </w:t>
      </w:r>
    </w:p>
    <w:p w14:paraId="5CE6078F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A85864">
        <w:rPr>
          <w:i/>
          <w:iCs/>
          <w:color w:val="000000"/>
          <w:sz w:val="34"/>
          <w:szCs w:val="34"/>
        </w:rPr>
        <w:t>Navazujeme na 17. kapitolu Lukášova evangelia, kde byla řeč o víře. Našemu úryvku předcházelo slovo o příchodu Syna člověka na konci věků (17,20-37). Náš text je teoretickým příkladem ukazujícím na význam vytrvalosti v modlitbě, vdova totiž neměla v tehdejší společnosti žádný právní status, neměla zastání.</w:t>
      </w:r>
    </w:p>
    <w:p w14:paraId="7FBCD70E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10"/>
          <w:szCs w:val="10"/>
        </w:rPr>
      </w:pPr>
    </w:p>
    <w:p w14:paraId="0A9339B0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proofErr w:type="spellStart"/>
      <w:r w:rsidRPr="00A85864">
        <w:rPr>
          <w:b/>
          <w:sz w:val="34"/>
          <w:szCs w:val="34"/>
        </w:rPr>
        <w:t>Lk</w:t>
      </w:r>
      <w:proofErr w:type="spellEnd"/>
      <w:r w:rsidRPr="00A85864">
        <w:rPr>
          <w:b/>
          <w:sz w:val="34"/>
          <w:szCs w:val="34"/>
        </w:rPr>
        <w:t xml:space="preserve"> 18,1-8</w:t>
      </w:r>
    </w:p>
    <w:p w14:paraId="4A09E4F9" w14:textId="4E1ACF49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A85864">
        <w:rPr>
          <w:b/>
          <w:color w:val="000000"/>
          <w:sz w:val="34"/>
          <w:szCs w:val="34"/>
        </w:rPr>
        <w:t>Ježíš vypravoval svým učedníkům podobenství, že je třeba stále se modlit a</w:t>
      </w:r>
      <w:r>
        <w:rPr>
          <w:b/>
          <w:color w:val="000000"/>
          <w:sz w:val="34"/>
          <w:szCs w:val="34"/>
        </w:rPr>
        <w:t> </w:t>
      </w:r>
      <w:r w:rsidRPr="00A85864">
        <w:rPr>
          <w:b/>
          <w:color w:val="000000"/>
          <w:sz w:val="34"/>
          <w:szCs w:val="34"/>
        </w:rPr>
        <w:t>neochabovat: „V jednom městě byl soudce, Boha se nebál a na lidi nedal. Byla v tom městě i vdova, chodila k němu a říkala: `Zastaň se mě proti mému odpůrci!' Ale on dlouhou dobu nechtěl. Potom si však řekl: `I když se Boha nebojím a na lidi nedám, přece se té vdovy zastanu, protože mě obtěžuje; jinak sem bude ustavičně chodit a mě trápit.'„ A Pán řekl: „Slyšte, co říká ten nespravedlivý soudce! A Bůh by se nezastal svých vyvolených, kteří k němu volají ve dne v noci, a nechal by je dlouho čekat? Říkám vám, že se jich rychle zastane! Ale nalezne Syn člověka na zemi víru, až přijde?“</w:t>
      </w:r>
    </w:p>
    <w:p w14:paraId="78A20988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</w:p>
    <w:p w14:paraId="7B54A7E1" w14:textId="77777777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A85864">
        <w:rPr>
          <w:b/>
          <w:bCs/>
          <w:sz w:val="34"/>
          <w:szCs w:val="34"/>
        </w:rPr>
        <w:t xml:space="preserve">K ZAMYŠLENÍ  </w:t>
      </w:r>
    </w:p>
    <w:p w14:paraId="79B95E24" w14:textId="758F1329" w:rsidR="00A85864" w:rsidRPr="00A85864" w:rsidRDefault="00A85864" w:rsidP="00A85864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A85864">
        <w:rPr>
          <w:bCs/>
          <w:color w:val="000000"/>
          <w:sz w:val="34"/>
          <w:szCs w:val="34"/>
        </w:rPr>
        <w:t xml:space="preserve">„Budeme se za to modlit,“ slibují často křesťané při zprávě o nějaké obtížné </w:t>
      </w:r>
      <w:proofErr w:type="spellStart"/>
      <w:r w:rsidRPr="00A85864">
        <w:rPr>
          <w:bCs/>
          <w:color w:val="000000"/>
          <w:sz w:val="34"/>
          <w:szCs w:val="34"/>
        </w:rPr>
        <w:t>situ</w:t>
      </w:r>
      <w:r>
        <w:rPr>
          <w:bCs/>
          <w:color w:val="000000"/>
          <w:sz w:val="34"/>
          <w:szCs w:val="34"/>
        </w:rPr>
        <w:t>-</w:t>
      </w:r>
      <w:r w:rsidRPr="00A85864">
        <w:rPr>
          <w:bCs/>
          <w:color w:val="000000"/>
          <w:sz w:val="34"/>
          <w:szCs w:val="34"/>
        </w:rPr>
        <w:t>aci</w:t>
      </w:r>
      <w:proofErr w:type="spellEnd"/>
      <w:r w:rsidRPr="00A85864">
        <w:rPr>
          <w:bCs/>
          <w:color w:val="000000"/>
          <w:sz w:val="34"/>
          <w:szCs w:val="34"/>
        </w:rPr>
        <w:t>. Leckdy si ale ani nevzpomenou. Je to zbožná fráze. Jaký účinek by mělo, kdyby danou věc nejen nesli na srdci, ale vložili do modlitby a ráno i večer po mnoho dnů ji předkládali Bohu? Ba co víc, nemodlili se za ni jen sami, soukromě, ale společně s dalšími? Zkušenost lidí modlitby je ohromující. Jenže my jim nevěříme. Bůh často řeší situaci po svém, jinak, než jsme si představovali. Nicméně není hluchý, koná dobro, když o něj sami usilujeme.</w:t>
      </w:r>
    </w:p>
    <w:p w14:paraId="13F9A128" w14:textId="77777777" w:rsidR="00487450" w:rsidRPr="00A85864" w:rsidRDefault="00487450" w:rsidP="00F06CE5">
      <w:pPr>
        <w:pStyle w:val="Tunsted1"/>
        <w:rPr>
          <w:rFonts w:ascii="Times New Roman" w:hAnsi="Times New Roman" w:cs="Times New Roman"/>
          <w:b w:val="0"/>
          <w:color w:val="000000"/>
          <w:sz w:val="42"/>
          <w:szCs w:val="42"/>
        </w:rPr>
      </w:pPr>
    </w:p>
    <w:p w14:paraId="6C8A07D3" w14:textId="591BA0EE" w:rsidR="00F06CE5" w:rsidRDefault="00F06CE5" w:rsidP="00F06CE5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</w:t>
      </w:r>
      <w:r w:rsidR="00487450">
        <w:rPr>
          <w:rFonts w:ascii="Times New Roman" w:hAnsi="Times New Roman" w:cs="Times New Roman"/>
          <w:color w:val="000000"/>
          <w:sz w:val="42"/>
          <w:szCs w:val="42"/>
        </w:rPr>
        <w:t xml:space="preserve"> 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</w:t>
      </w:r>
      <w:r w:rsidR="00487450">
        <w:rPr>
          <w:rFonts w:ascii="Times New Roman" w:hAnsi="Times New Roman" w:cs="Times New Roman"/>
          <w:color w:val="000000"/>
          <w:sz w:val="42"/>
          <w:szCs w:val="42"/>
        </w:rPr>
        <w:t>12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3D6EA3">
        <w:rPr>
          <w:rFonts w:ascii="Times New Roman" w:hAnsi="Times New Roman" w:cs="Times New Roman"/>
          <w:color w:val="000000"/>
          <w:sz w:val="42"/>
          <w:szCs w:val="42"/>
        </w:rPr>
        <w:t>10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2025 – </w:t>
      </w:r>
      <w:r w:rsidR="003D6EA3">
        <w:rPr>
          <w:rFonts w:ascii="Times New Roman" w:hAnsi="Times New Roman" w:cs="Times New Roman"/>
          <w:color w:val="000000"/>
          <w:sz w:val="42"/>
          <w:szCs w:val="42"/>
        </w:rPr>
        <w:t>1</w:t>
      </w:r>
      <w:r w:rsidR="00487450">
        <w:rPr>
          <w:rFonts w:ascii="Times New Roman" w:hAnsi="Times New Roman" w:cs="Times New Roman"/>
          <w:color w:val="000000"/>
          <w:sz w:val="42"/>
          <w:szCs w:val="42"/>
        </w:rPr>
        <w:t>9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9E7AED">
        <w:rPr>
          <w:rFonts w:ascii="Times New Roman" w:hAnsi="Times New Roman" w:cs="Times New Roman"/>
          <w:color w:val="000000"/>
          <w:sz w:val="42"/>
          <w:szCs w:val="42"/>
        </w:rPr>
        <w:t>10</w:t>
      </w:r>
      <w:r w:rsidR="00487450"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>
        <w:rPr>
          <w:rFonts w:ascii="Times New Roman" w:hAnsi="Times New Roman" w:cs="Times New Roman"/>
          <w:color w:val="000000"/>
          <w:sz w:val="42"/>
          <w:szCs w:val="42"/>
        </w:rPr>
        <w:t>2025</w:t>
      </w:r>
    </w:p>
    <w:p w14:paraId="065B249D" w14:textId="77777777" w:rsidR="00F06CE5" w:rsidRDefault="00F06CE5" w:rsidP="00F06CE5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7198515B" w14:textId="77777777" w:rsidR="00F06CE5" w:rsidRDefault="00F06CE5" w:rsidP="00F06CE5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7B760458" w14:textId="77777777" w:rsidR="00F06CE5" w:rsidRDefault="00F06CE5" w:rsidP="00F06CE5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7991A092" w14:textId="77777777" w:rsidR="00F06CE5" w:rsidRDefault="00F06CE5" w:rsidP="00F06CE5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2CA03F0" w14:textId="77777777" w:rsidR="00F06CE5" w:rsidRDefault="00F06CE5" w:rsidP="00F06CE5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7B05F49C" w14:textId="77777777" w:rsidR="00F06CE5" w:rsidRDefault="00F06CE5" w:rsidP="00F06CE5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2E86107D" w14:textId="77777777" w:rsidR="00F06CE5" w:rsidRDefault="00F06CE5" w:rsidP="00F06CE5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2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68336326" w14:textId="77777777" w:rsidR="00F06CE5" w:rsidRDefault="00F06CE5" w:rsidP="00F06CE5">
      <w:pPr>
        <w:pStyle w:val="Tunsted1"/>
        <w:rPr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166F9D8C" w14:textId="77777777" w:rsidR="00F06CE5" w:rsidRDefault="00F06CE5" w:rsidP="00F06CE5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3052"/>
        <w:gridCol w:w="1489"/>
        <w:gridCol w:w="988"/>
        <w:gridCol w:w="4112"/>
      </w:tblGrid>
      <w:tr w:rsidR="00F06CE5" w14:paraId="6CB5118C" w14:textId="77777777" w:rsidTr="00D44DC2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2FBB72F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DAF702D" w14:textId="77777777" w:rsidR="00F06CE5" w:rsidRDefault="00F06CE5" w:rsidP="00D44DC2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E6F299D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99C5FE0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F16E752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487450" w14:paraId="7C3881E3" w14:textId="77777777" w:rsidTr="00543500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07BCD3A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37A30818" w14:textId="587D28D9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11.10.2025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47A649A" w14:textId="5494F38F" w:rsidR="00487450" w:rsidRDefault="00487450" w:rsidP="0048745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672204A" w14:textId="4A0B73CE" w:rsidR="00487450" w:rsidRDefault="00487450" w:rsidP="00487450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34DA780" w14:textId="46AEB225" w:rsidR="00487450" w:rsidRDefault="00487450" w:rsidP="00487450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1FB391" w14:textId="76FF0CA1" w:rsidR="00487450" w:rsidRDefault="00487450" w:rsidP="00487450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487450" w14:paraId="362076F7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DBD4DB" w14:textId="77777777" w:rsidR="00487450" w:rsidRDefault="00487450" w:rsidP="0048745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281A4E8" w14:textId="77777777" w:rsidR="00487450" w:rsidRDefault="00487450" w:rsidP="0048745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2A03FD4" w14:textId="3855FFE9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8BDA96C" w14:textId="0C7F300A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F193C05" w14:textId="147F33A9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487450" w14:paraId="6B03FCEA" w14:textId="77777777" w:rsidTr="0046149C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EB3A28D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6A64D62A" w14:textId="77777777" w:rsidR="00487450" w:rsidRP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705AA56F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341BAA81" w14:textId="60899672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12.10.2025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C6FCE64" w14:textId="77777777" w:rsidR="00487450" w:rsidRDefault="00487450" w:rsidP="0048745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484DC3FF" w14:textId="77777777" w:rsidR="00487450" w:rsidRDefault="00487450" w:rsidP="0048745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F8B283A" w14:textId="307A80B6" w:rsidR="00487450" w:rsidRDefault="00487450" w:rsidP="0048745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28. neděle v mezidobí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893051F" w14:textId="6B38EC43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B385E1C" w14:textId="283FD05D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C7F4EEE" w14:textId="54129B4A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Za+Františka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a Marii Langerovy a</w:t>
            </w:r>
          </w:p>
        </w:tc>
      </w:tr>
      <w:tr w:rsidR="00487450" w14:paraId="750CCB66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30A91F9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8EC5C4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B45AE8B" w14:textId="68DC58BF" w:rsidR="00487450" w:rsidRDefault="00487450" w:rsidP="00487450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B45E922" w14:textId="684582AF" w:rsidR="00487450" w:rsidRDefault="00487450" w:rsidP="00487450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40D80A3" w14:textId="734EA5EF" w:rsidR="00487450" w:rsidRDefault="00487450" w:rsidP="00487450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Za+Vlastimila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a Marii Vychodilovy</w:t>
            </w:r>
          </w:p>
        </w:tc>
      </w:tr>
      <w:tr w:rsidR="00487450" w14:paraId="4D54355A" w14:textId="77777777" w:rsidTr="007E038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E3EE43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1382A86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2C43AA3" w14:textId="726FD0EB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D0A3EAF" w14:textId="6E381A19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D136D47" w14:textId="45E584CA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487450" w14:paraId="04D29D66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8FA180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33833E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23EAFE7" w14:textId="77777777" w:rsidR="00487450" w:rsidRDefault="00487450" w:rsidP="00487450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9EEE43F" w14:textId="36F50923" w:rsidR="00487450" w:rsidRDefault="00487450" w:rsidP="00487450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CB708A0" w14:textId="11241087" w:rsidR="00487450" w:rsidRDefault="00487450" w:rsidP="00487450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487450" w14:paraId="2F60D480" w14:textId="77777777" w:rsidTr="00516EC4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ECF92B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41FB96C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50190CB2" w14:textId="5FF8D590" w:rsidR="00487450" w:rsidRDefault="00487450" w:rsidP="00487450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6C08E5CC" w14:textId="0F85A5F4" w:rsidR="00487450" w:rsidRDefault="00487450" w:rsidP="00487450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1A93340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Manžele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Blaťákovy</w:t>
            </w:r>
            <w:proofErr w:type="spellEnd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, </w:t>
            </w:r>
          </w:p>
          <w:p w14:paraId="2C64BAD9" w14:textId="132006DA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dceru a syna a za živou rodinu</w:t>
            </w:r>
          </w:p>
        </w:tc>
      </w:tr>
      <w:tr w:rsidR="00487450" w14:paraId="4A23046E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0C4F8C9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0F88F909" w14:textId="64AFC95E" w:rsidR="00487450" w:rsidRDefault="00487450" w:rsidP="00487450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13.10.2025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4C682B9" w14:textId="346685E5" w:rsidR="00487450" w:rsidRDefault="00487450" w:rsidP="00487450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E91AC61" w14:textId="645A3D31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58ECF6B" w14:textId="5945C31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2B80EF7" w14:textId="11C8A3EF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487450" w14:paraId="5F3A5454" w14:textId="77777777" w:rsidTr="009E7AE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6DBC9D" w14:textId="7777777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8E9A5E8" w14:textId="7777777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68E8B14" w14:textId="7B1900F5" w:rsidR="00487450" w:rsidRP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 w:rsidRPr="00487450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57A30EA" w14:textId="0946B869" w:rsidR="00487450" w:rsidRP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487450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11,00h.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BB3791E" w14:textId="61B04C18" w:rsidR="00487450" w:rsidRP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487450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Pohřeb + Pavla Malíka</w:t>
            </w:r>
          </w:p>
        </w:tc>
      </w:tr>
      <w:tr w:rsidR="00487450" w14:paraId="13B0F22C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BC21206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3F3A6585" w14:textId="4509A418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14.10.2025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E556407" w14:textId="671AA460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CEB29AC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4AA901E" w14:textId="7777777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678046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487450" w14:paraId="33058523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473577" w14:textId="7777777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4DAC189" w14:textId="7777777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73FA487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F9776FB" w14:textId="7777777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0BC4DE7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487450" w14:paraId="74C32DF9" w14:textId="77777777" w:rsidTr="003E0D6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5D170F8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7EE7D173" w14:textId="0D3AC9D1" w:rsidR="00487450" w:rsidRDefault="00487450" w:rsidP="00487450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15.10.2025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E5B369E" w14:textId="11E0C149" w:rsidR="00487450" w:rsidRDefault="00516EC4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Terezie od Ježíše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C4B1F65" w14:textId="392202F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90030EB" w14:textId="54F71358" w:rsidR="00487450" w:rsidRDefault="00487450" w:rsidP="00487450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 w:rsidRPr="003E0D62"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7618F4B" w14:textId="41D5951F" w:rsidR="00487450" w:rsidRDefault="00487450" w:rsidP="00516EC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</w:t>
            </w:r>
            <w:r w:rsidR="00516EC4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+ Jaromíra Kovaříka a celou + a</w:t>
            </w:r>
          </w:p>
        </w:tc>
      </w:tr>
      <w:tr w:rsidR="00487450" w14:paraId="370C1BC4" w14:textId="77777777" w:rsidTr="00C801FE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EC7A1DD" w14:textId="7777777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999797" w14:textId="7777777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E5962E1" w14:textId="34D81983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6334894" w14:textId="6ADCD4AE" w:rsidR="00487450" w:rsidRPr="003E0D62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8740C64" w14:textId="03FC7CD4" w:rsidR="00487450" w:rsidRPr="00516EC4" w:rsidRDefault="00516EC4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ž</w:t>
            </w:r>
            <w:r w:rsidRPr="00516EC4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ivou rodinu</w:t>
            </w:r>
          </w:p>
        </w:tc>
      </w:tr>
      <w:tr w:rsidR="00487450" w14:paraId="6E9C97EC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691F3F6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08490255" w14:textId="45BAC831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39938B1" w14:textId="77777777" w:rsidR="00487450" w:rsidRDefault="00516EC4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Hedvika</w:t>
            </w:r>
          </w:p>
          <w:p w14:paraId="73EB21CF" w14:textId="78681783" w:rsidR="00516EC4" w:rsidRDefault="00516EC4" w:rsidP="00516EC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Sv. Markéta M.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Alacoque</w:t>
            </w:r>
            <w:proofErr w:type="spellEnd"/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E7D057A" w14:textId="0C2FB396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D47D5CA" w14:textId="1D09470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8,00h.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E17044" w14:textId="47E9525E" w:rsidR="00487450" w:rsidRDefault="00516EC4" w:rsidP="00516EC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487450" w14:paraId="5F766876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87D33EC" w14:textId="78209F7C" w:rsidR="00487450" w:rsidRDefault="00487450" w:rsidP="0048745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63D8986" w14:textId="7777777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1D1BAA3" w14:textId="27507B62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F1DAB4" w14:textId="1802324D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A5FFCEA" w14:textId="211FE49A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487450" w14:paraId="1F1332F9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C924D55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73ADA73E" w14:textId="4C0511C9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7F5EEE8" w14:textId="49E8A26F" w:rsidR="00487450" w:rsidRDefault="00516EC4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Ignác z Antiochie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0DB1E02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11B29DD" w14:textId="7777777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A21D5C9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487450" w14:paraId="65F3FE91" w14:textId="77777777" w:rsidTr="004A7685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E9741B7" w14:textId="77777777" w:rsidR="00487450" w:rsidRDefault="00487450" w:rsidP="0048745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C0D95B" w14:textId="7777777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05F43A9" w14:textId="189EE055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1B38ECD" w14:textId="6BEA5A80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07A113D" w14:textId="1882C5C8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487450" w14:paraId="760B21B0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C79DD5D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4A2E122D" w14:textId="7A3A96E6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18.10.2025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47C1692" w14:textId="3F3D81F0" w:rsidR="00487450" w:rsidRDefault="00516EC4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Svátek sv. Lukáše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7AD129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DB6B783" w14:textId="7777777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5AAD71C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487450" w14:paraId="4F0AD3F1" w14:textId="77777777" w:rsidTr="00AE7865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1858F2" w14:textId="77777777" w:rsidR="00487450" w:rsidRDefault="00487450" w:rsidP="0048745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5190711" w14:textId="77777777" w:rsidR="00487450" w:rsidRDefault="00487450" w:rsidP="004874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C30F822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DAC0BD7" w14:textId="7777777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C4F08A2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487450" w14:paraId="2BCC0C9E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D719B04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3A54D9D2" w14:textId="77777777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64352062" w14:textId="260A10AE" w:rsidR="00487450" w:rsidRDefault="00487450" w:rsidP="0048745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19.10.2025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5283A4C" w14:textId="77777777" w:rsidR="00487450" w:rsidRDefault="00487450" w:rsidP="0048745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535168A0" w14:textId="77777777" w:rsidR="00487450" w:rsidRDefault="00487450" w:rsidP="0048745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7FAAFC6F" w14:textId="76DBBE26" w:rsidR="00487450" w:rsidRPr="00AE7865" w:rsidRDefault="00487450" w:rsidP="0048745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29. neděle v mezidobí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DA330EC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898BEA6" w14:textId="7777777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6D6DC3D" w14:textId="3A8DB64F" w:rsidR="00487450" w:rsidRPr="00AE7865" w:rsidRDefault="00487450" w:rsidP="00516EC4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</w:t>
            </w:r>
            <w:r w:rsidR="00516EC4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Rodinu </w:t>
            </w:r>
            <w:proofErr w:type="spellStart"/>
            <w:r w:rsidR="00516EC4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Malčíkovu</w:t>
            </w:r>
            <w:proofErr w:type="spellEnd"/>
            <w:r w:rsidR="00516EC4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, Královu a</w:t>
            </w:r>
          </w:p>
        </w:tc>
      </w:tr>
      <w:tr w:rsidR="00487450" w14:paraId="1AB5EC84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0CD7FF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DC7403B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FF7F52B" w14:textId="28A8CF1F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6855561" w14:textId="251B701D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4292D26" w14:textId="7A8C8903" w:rsidR="00487450" w:rsidRDefault="00516EC4" w:rsidP="0048745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Divínovu</w:t>
            </w:r>
            <w:proofErr w:type="spellEnd"/>
          </w:p>
        </w:tc>
      </w:tr>
      <w:tr w:rsidR="00487450" w14:paraId="52984814" w14:textId="77777777" w:rsidTr="00D719D1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03F3209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6F51F2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00A7801E" w14:textId="168AF3EE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4EAB227" w14:textId="6BBCB438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AC13EF0" w14:textId="25F769BB" w:rsidR="00487450" w:rsidRDefault="00487450" w:rsidP="00516EC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</w:t>
            </w:r>
            <w:r w:rsidR="00516EC4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+ Janu Večeřovu</w:t>
            </w:r>
          </w:p>
        </w:tc>
      </w:tr>
      <w:tr w:rsidR="00487450" w14:paraId="66B0E4DF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7120304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0A8738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3F25639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2E28B3E" w14:textId="7777777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804AEC0" w14:textId="54E0355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487450" w14:paraId="0904F669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493939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24FD00" w14:textId="77777777" w:rsidR="00487450" w:rsidRDefault="00487450" w:rsidP="0048745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D0AB2CE" w14:textId="77777777" w:rsidR="00487450" w:rsidRDefault="00487450" w:rsidP="0048745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E7A5F75" w14:textId="77777777" w:rsidR="00487450" w:rsidRDefault="00487450" w:rsidP="004874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ACBE16" w14:textId="379D8141" w:rsidR="00487450" w:rsidRDefault="00487450" w:rsidP="00516EC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</w:t>
            </w:r>
            <w:r w:rsidR="00516EC4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farníky</w:t>
            </w:r>
            <w:bookmarkStart w:id="0" w:name="_GoBack"/>
            <w:bookmarkEnd w:id="0"/>
          </w:p>
        </w:tc>
      </w:tr>
    </w:tbl>
    <w:p w14:paraId="1E6DD843" w14:textId="77777777" w:rsidR="00F06CE5" w:rsidRPr="001F09FF" w:rsidRDefault="00F06CE5" w:rsidP="00F06CE5">
      <w:pPr>
        <w:shd w:val="clear" w:color="auto" w:fill="FFFFFF"/>
        <w:rPr>
          <w:rFonts w:ascii="Arial" w:hAnsi="Arial" w:cs="Arial"/>
          <w:color w:val="000000"/>
          <w:sz w:val="34"/>
          <w:szCs w:val="34"/>
          <w:lang w:eastAsia="cs-CZ"/>
        </w:rPr>
      </w:pPr>
    </w:p>
    <w:sectPr w:rsidR="00F06CE5" w:rsidRPr="001F09FF" w:rsidSect="00577A75">
      <w:footerReference w:type="default" r:id="rId13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CD8186" w14:textId="77777777" w:rsidR="00DE34A7" w:rsidRDefault="00DE34A7">
      <w:r>
        <w:separator/>
      </w:r>
    </w:p>
  </w:endnote>
  <w:endnote w:type="continuationSeparator" w:id="0">
    <w:p w14:paraId="5858E69E" w14:textId="77777777" w:rsidR="00DE34A7" w:rsidRDefault="00DE3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122D7C" w14:textId="77777777" w:rsidR="00DE34A7" w:rsidRDefault="00DE34A7">
      <w:r>
        <w:separator/>
      </w:r>
    </w:p>
  </w:footnote>
  <w:footnote w:type="continuationSeparator" w:id="0">
    <w:p w14:paraId="6D3BC5DD" w14:textId="77777777" w:rsidR="00DE34A7" w:rsidRDefault="00DE34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1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4"/>
  </w:num>
  <w:num w:numId="3">
    <w:abstractNumId w:val="19"/>
  </w:num>
  <w:num w:numId="4">
    <w:abstractNumId w:val="19"/>
  </w:num>
  <w:num w:numId="5">
    <w:abstractNumId w:val="12"/>
  </w:num>
  <w:num w:numId="6">
    <w:abstractNumId w:val="8"/>
  </w:num>
  <w:num w:numId="7">
    <w:abstractNumId w:val="18"/>
  </w:num>
  <w:num w:numId="8">
    <w:abstractNumId w:val="5"/>
  </w:num>
  <w:num w:numId="9">
    <w:abstractNumId w:val="2"/>
  </w:num>
  <w:num w:numId="10">
    <w:abstractNumId w:val="0"/>
  </w:num>
  <w:num w:numId="11">
    <w:abstractNumId w:val="7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</w:num>
  <w:num w:numId="14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23"/>
  </w:num>
  <w:num w:numId="17">
    <w:abstractNumId w:val="6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4"/>
  </w:num>
  <w:num w:numId="21">
    <w:abstractNumId w:val="13"/>
  </w:num>
  <w:num w:numId="22">
    <w:abstractNumId w:val="11"/>
  </w:num>
  <w:num w:numId="23">
    <w:abstractNumId w:val="3"/>
  </w:num>
  <w:num w:numId="24">
    <w:abstractNumId w:val="22"/>
  </w:num>
  <w:num w:numId="25">
    <w:abstractNumId w:val="17"/>
  </w:num>
  <w:num w:numId="26">
    <w:abstractNumId w:val="24"/>
  </w:num>
  <w:num w:numId="27">
    <w:abstractNumId w:val="9"/>
  </w:num>
  <w:num w:numId="28">
    <w:abstractNumId w:val="25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F58"/>
    <w:rsid w:val="0004440B"/>
    <w:rsid w:val="000445D2"/>
    <w:rsid w:val="0004480D"/>
    <w:rsid w:val="0004507E"/>
    <w:rsid w:val="0004689A"/>
    <w:rsid w:val="000473BF"/>
    <w:rsid w:val="0005077C"/>
    <w:rsid w:val="0005154B"/>
    <w:rsid w:val="00052191"/>
    <w:rsid w:val="00052763"/>
    <w:rsid w:val="00053A5B"/>
    <w:rsid w:val="00053B54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67BCA"/>
    <w:rsid w:val="00171285"/>
    <w:rsid w:val="00171371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4133"/>
    <w:rsid w:val="00184E5C"/>
    <w:rsid w:val="00186C33"/>
    <w:rsid w:val="00187B90"/>
    <w:rsid w:val="00187DB4"/>
    <w:rsid w:val="00191D5C"/>
    <w:rsid w:val="00192255"/>
    <w:rsid w:val="001938CD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2266"/>
    <w:rsid w:val="001C244C"/>
    <w:rsid w:val="001C256A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28D"/>
    <w:rsid w:val="001F6575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7054"/>
    <w:rsid w:val="0020798B"/>
    <w:rsid w:val="002079DA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78D9"/>
    <w:rsid w:val="002E0478"/>
    <w:rsid w:val="002E0F6A"/>
    <w:rsid w:val="002E1010"/>
    <w:rsid w:val="002E1336"/>
    <w:rsid w:val="002E1456"/>
    <w:rsid w:val="002E1536"/>
    <w:rsid w:val="002E1F4B"/>
    <w:rsid w:val="002E2400"/>
    <w:rsid w:val="002E2B9C"/>
    <w:rsid w:val="002E33A6"/>
    <w:rsid w:val="002E3E07"/>
    <w:rsid w:val="002E3FE2"/>
    <w:rsid w:val="002E55C3"/>
    <w:rsid w:val="002E58C2"/>
    <w:rsid w:val="002E6A8C"/>
    <w:rsid w:val="002E6FB0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4BCB"/>
    <w:rsid w:val="003D504E"/>
    <w:rsid w:val="003D64AC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1197"/>
    <w:rsid w:val="00401ED2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90B"/>
    <w:rsid w:val="00513013"/>
    <w:rsid w:val="0051342A"/>
    <w:rsid w:val="005142B1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D0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43F"/>
    <w:rsid w:val="005F1E0F"/>
    <w:rsid w:val="005F226B"/>
    <w:rsid w:val="005F28A1"/>
    <w:rsid w:val="005F28EF"/>
    <w:rsid w:val="005F2C05"/>
    <w:rsid w:val="005F341A"/>
    <w:rsid w:val="005F3E1D"/>
    <w:rsid w:val="005F4194"/>
    <w:rsid w:val="005F44B3"/>
    <w:rsid w:val="005F4CB0"/>
    <w:rsid w:val="005F514A"/>
    <w:rsid w:val="005F5E2F"/>
    <w:rsid w:val="005F720D"/>
    <w:rsid w:val="005F7277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7644"/>
    <w:rsid w:val="006079B1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321"/>
    <w:rsid w:val="006174E7"/>
    <w:rsid w:val="006175DE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62F"/>
    <w:rsid w:val="00646B28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6481"/>
    <w:rsid w:val="00686524"/>
    <w:rsid w:val="00686BB4"/>
    <w:rsid w:val="00687440"/>
    <w:rsid w:val="0068792C"/>
    <w:rsid w:val="00687EEC"/>
    <w:rsid w:val="00687F13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E35"/>
    <w:rsid w:val="0073207C"/>
    <w:rsid w:val="007322C8"/>
    <w:rsid w:val="00733399"/>
    <w:rsid w:val="00733FA6"/>
    <w:rsid w:val="00734CD7"/>
    <w:rsid w:val="00735791"/>
    <w:rsid w:val="00735985"/>
    <w:rsid w:val="00736D6B"/>
    <w:rsid w:val="00742007"/>
    <w:rsid w:val="0074273F"/>
    <w:rsid w:val="007443AD"/>
    <w:rsid w:val="007447AB"/>
    <w:rsid w:val="00744A16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EB1"/>
    <w:rsid w:val="00784AE6"/>
    <w:rsid w:val="00785B4A"/>
    <w:rsid w:val="00785F27"/>
    <w:rsid w:val="007867E5"/>
    <w:rsid w:val="00786898"/>
    <w:rsid w:val="00786A22"/>
    <w:rsid w:val="007878AF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692D"/>
    <w:rsid w:val="00796D76"/>
    <w:rsid w:val="007971CD"/>
    <w:rsid w:val="0079763A"/>
    <w:rsid w:val="007A0A73"/>
    <w:rsid w:val="007A0F96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5DD"/>
    <w:rsid w:val="007E2B8B"/>
    <w:rsid w:val="007E35D9"/>
    <w:rsid w:val="007E3CD6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A71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9E4"/>
    <w:rsid w:val="0089231F"/>
    <w:rsid w:val="008924A7"/>
    <w:rsid w:val="00892A25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E6"/>
    <w:rsid w:val="008C0C6A"/>
    <w:rsid w:val="008C12B0"/>
    <w:rsid w:val="008C1496"/>
    <w:rsid w:val="008C1957"/>
    <w:rsid w:val="008C30C9"/>
    <w:rsid w:val="008C310D"/>
    <w:rsid w:val="008C4B6D"/>
    <w:rsid w:val="008C5021"/>
    <w:rsid w:val="008C518D"/>
    <w:rsid w:val="008C5443"/>
    <w:rsid w:val="008C5C7A"/>
    <w:rsid w:val="008C6CC6"/>
    <w:rsid w:val="008C715B"/>
    <w:rsid w:val="008D0117"/>
    <w:rsid w:val="008D08D1"/>
    <w:rsid w:val="008D0E31"/>
    <w:rsid w:val="008D14B3"/>
    <w:rsid w:val="008D1579"/>
    <w:rsid w:val="008D1F36"/>
    <w:rsid w:val="008D21F8"/>
    <w:rsid w:val="008D225C"/>
    <w:rsid w:val="008D25CE"/>
    <w:rsid w:val="008D2D1E"/>
    <w:rsid w:val="008D374B"/>
    <w:rsid w:val="008D4878"/>
    <w:rsid w:val="008D5122"/>
    <w:rsid w:val="008D520A"/>
    <w:rsid w:val="008D5E8E"/>
    <w:rsid w:val="008D66C5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5041"/>
    <w:rsid w:val="008E7657"/>
    <w:rsid w:val="008E7817"/>
    <w:rsid w:val="008E7BBE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3358"/>
    <w:rsid w:val="0092455A"/>
    <w:rsid w:val="00926D86"/>
    <w:rsid w:val="0092708B"/>
    <w:rsid w:val="009278E0"/>
    <w:rsid w:val="00930A9A"/>
    <w:rsid w:val="00930F84"/>
    <w:rsid w:val="00931271"/>
    <w:rsid w:val="009319E9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F50"/>
    <w:rsid w:val="00951E79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CA3"/>
    <w:rsid w:val="00962D25"/>
    <w:rsid w:val="00962E3B"/>
    <w:rsid w:val="00964789"/>
    <w:rsid w:val="00964A13"/>
    <w:rsid w:val="009651A3"/>
    <w:rsid w:val="00966719"/>
    <w:rsid w:val="00966F95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40D"/>
    <w:rsid w:val="00981A5B"/>
    <w:rsid w:val="0098224C"/>
    <w:rsid w:val="0098283C"/>
    <w:rsid w:val="00983039"/>
    <w:rsid w:val="009849F2"/>
    <w:rsid w:val="009855DC"/>
    <w:rsid w:val="009856A5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BCB"/>
    <w:rsid w:val="009F6778"/>
    <w:rsid w:val="009F7249"/>
    <w:rsid w:val="009F789B"/>
    <w:rsid w:val="009F7CA6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0A1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27CA"/>
    <w:rsid w:val="00A831FE"/>
    <w:rsid w:val="00A83E6B"/>
    <w:rsid w:val="00A84DC5"/>
    <w:rsid w:val="00A85864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E63"/>
    <w:rsid w:val="00AF7FF1"/>
    <w:rsid w:val="00B00058"/>
    <w:rsid w:val="00B007D1"/>
    <w:rsid w:val="00B00E57"/>
    <w:rsid w:val="00B01E4C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D35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F13E2"/>
    <w:rsid w:val="00BF3317"/>
    <w:rsid w:val="00BF3C11"/>
    <w:rsid w:val="00BF4613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5291"/>
    <w:rsid w:val="00CA7191"/>
    <w:rsid w:val="00CA7681"/>
    <w:rsid w:val="00CA7A9F"/>
    <w:rsid w:val="00CA7E46"/>
    <w:rsid w:val="00CA7F2F"/>
    <w:rsid w:val="00CA7FB9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F15BD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69B3"/>
    <w:rsid w:val="00D66B29"/>
    <w:rsid w:val="00D6700E"/>
    <w:rsid w:val="00D67309"/>
    <w:rsid w:val="00D70CC7"/>
    <w:rsid w:val="00D71640"/>
    <w:rsid w:val="00D71A0F"/>
    <w:rsid w:val="00D71F04"/>
    <w:rsid w:val="00D72189"/>
    <w:rsid w:val="00D72671"/>
    <w:rsid w:val="00D73A2E"/>
    <w:rsid w:val="00D74DD1"/>
    <w:rsid w:val="00D7501E"/>
    <w:rsid w:val="00D75598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7416"/>
    <w:rsid w:val="00DD76F3"/>
    <w:rsid w:val="00DD79DD"/>
    <w:rsid w:val="00DD7F83"/>
    <w:rsid w:val="00DE02DE"/>
    <w:rsid w:val="00DE0583"/>
    <w:rsid w:val="00DE1AB0"/>
    <w:rsid w:val="00DE34A7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7048D"/>
    <w:rsid w:val="00F70CBB"/>
    <w:rsid w:val="00F7157E"/>
    <w:rsid w:val="00F71EA1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53A6"/>
    <w:rsid w:val="00FA59E7"/>
    <w:rsid w:val="00FA660C"/>
    <w:rsid w:val="00FA66D1"/>
    <w:rsid w:val="00FA6B6F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azelecupv@ado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otaslavice@ado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.p.sira@seznam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abrodekupv@ado.cz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2CFC22-D5E6-4779-94C8-618499A2F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1339</Words>
  <Characters>7902</Characters>
  <Application>Microsoft Office Word</Application>
  <DocSecurity>0</DocSecurity>
  <Lines>65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9223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3</cp:revision>
  <cp:lastPrinted>2025-09-17T17:24:00Z</cp:lastPrinted>
  <dcterms:created xsi:type="dcterms:W3CDTF">2025-10-10T18:20:00Z</dcterms:created>
  <dcterms:modified xsi:type="dcterms:W3CDTF">2025-10-10T18:30:00Z</dcterms:modified>
  <dc:language>cs-CZ</dc:language>
</cp:coreProperties>
</file>