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A6FC0E" w14:textId="6B566AED" w:rsidR="00CA011D" w:rsidRPr="00CA011D" w:rsidRDefault="00CA011D" w:rsidP="00CA011D">
      <w:pPr>
        <w:pStyle w:val="Nadpis0"/>
        <w:rPr>
          <w:sz w:val="34"/>
          <w:szCs w:val="34"/>
        </w:rPr>
      </w:pPr>
      <w:r w:rsidRPr="00CA011D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1254289E" wp14:editId="0012C684">
            <wp:simplePos x="0" y="0"/>
            <wp:positionH relativeFrom="column">
              <wp:posOffset>-9525</wp:posOffset>
            </wp:positionH>
            <wp:positionV relativeFrom="paragraph">
              <wp:posOffset>5080</wp:posOffset>
            </wp:positionV>
            <wp:extent cx="1329690" cy="1275715"/>
            <wp:effectExtent l="0" t="0" r="3810" b="635"/>
            <wp:wrapTight wrapText="bothSides">
              <wp:wrapPolygon edited="0">
                <wp:start x="0" y="0"/>
                <wp:lineTo x="0" y="21288"/>
                <wp:lineTo x="21352" y="21288"/>
                <wp:lineTo x="21352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061" t="-19646" r="-19061" b="-19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690" cy="12757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011D">
        <w:rPr>
          <w:sz w:val="34"/>
          <w:szCs w:val="34"/>
        </w:rPr>
        <w:t>TEXTY K ROZJÍMÁNÍ NA TÝDEN</w:t>
      </w:r>
    </w:p>
    <w:p w14:paraId="3E2089F1" w14:textId="77777777" w:rsidR="00CA011D" w:rsidRPr="00CA011D" w:rsidRDefault="00CA011D" w:rsidP="00CA011D">
      <w:pPr>
        <w:jc w:val="center"/>
        <w:rPr>
          <w:sz w:val="34"/>
          <w:szCs w:val="34"/>
        </w:rPr>
      </w:pPr>
      <w:r w:rsidRPr="00CA011D">
        <w:rPr>
          <w:b/>
          <w:sz w:val="34"/>
          <w:szCs w:val="34"/>
        </w:rPr>
        <w:t>08. 12. 2025 - 14. 12. 2025</w:t>
      </w:r>
    </w:p>
    <w:p w14:paraId="0158A8C3" w14:textId="77777777" w:rsidR="00CA011D" w:rsidRPr="00CA011D" w:rsidRDefault="00CA011D" w:rsidP="00CA011D">
      <w:pPr>
        <w:spacing w:before="120"/>
        <w:jc w:val="center"/>
        <w:rPr>
          <w:sz w:val="34"/>
          <w:szCs w:val="34"/>
        </w:rPr>
      </w:pPr>
      <w:r w:rsidRPr="00CA011D">
        <w:rPr>
          <w:i/>
          <w:sz w:val="34"/>
          <w:szCs w:val="34"/>
        </w:rPr>
        <w:t>motto týdne:</w:t>
      </w:r>
    </w:p>
    <w:p w14:paraId="414EFBE2" w14:textId="77777777" w:rsidR="00CA011D" w:rsidRPr="00CA011D" w:rsidRDefault="00CA011D" w:rsidP="00CA011D">
      <w:pPr>
        <w:spacing w:before="120"/>
        <w:jc w:val="center"/>
        <w:rPr>
          <w:sz w:val="34"/>
          <w:szCs w:val="34"/>
        </w:rPr>
      </w:pPr>
      <w:r w:rsidRPr="00CA011D">
        <w:rPr>
          <w:b/>
          <w:bCs/>
          <w:sz w:val="34"/>
          <w:szCs w:val="34"/>
        </w:rPr>
        <w:t>„Kdo si bude chtít život zachránit, ztratí ho.“</w:t>
      </w:r>
    </w:p>
    <w:p w14:paraId="0E21EC0A" w14:textId="77777777" w:rsidR="00CA011D" w:rsidRPr="00CE3838" w:rsidRDefault="00CA011D" w:rsidP="00CA011D">
      <w:pPr>
        <w:pStyle w:val="Zkladntext"/>
        <w:ind w:right="-648"/>
        <w:rPr>
          <w:sz w:val="20"/>
          <w:szCs w:val="20"/>
        </w:rPr>
      </w:pPr>
    </w:p>
    <w:p w14:paraId="741B0DA5" w14:textId="77777777" w:rsidR="00CE3838" w:rsidRDefault="00CA011D" w:rsidP="00CA011D">
      <w:pPr>
        <w:pStyle w:val="Zkladntext"/>
        <w:ind w:left="-540" w:right="-648"/>
        <w:rPr>
          <w:bCs w:val="0"/>
          <w:sz w:val="34"/>
          <w:szCs w:val="34"/>
        </w:rPr>
      </w:pPr>
      <w:r w:rsidRPr="00CA011D">
        <w:rPr>
          <w:sz w:val="34"/>
          <w:szCs w:val="34"/>
        </w:rPr>
        <w:t xml:space="preserve">      </w:t>
      </w:r>
      <w:r w:rsidRPr="00CA011D">
        <w:rPr>
          <w:bCs w:val="0"/>
          <w:sz w:val="34"/>
          <w:szCs w:val="34"/>
        </w:rPr>
        <w:t>PONDĚLÍ 08. 12. Slavnost Panny Marie počaté bez poskvrny prvotního</w:t>
      </w:r>
    </w:p>
    <w:p w14:paraId="1C40A4A6" w14:textId="77777777" w:rsidR="00CE3838" w:rsidRDefault="00CE3838" w:rsidP="00CE3838">
      <w:pPr>
        <w:pStyle w:val="Zkladntext"/>
        <w:ind w:left="-540" w:right="-648" w:firstLine="540"/>
        <w:rPr>
          <w:b w:val="0"/>
          <w:sz w:val="34"/>
          <w:szCs w:val="34"/>
        </w:rPr>
      </w:pPr>
      <w:r w:rsidRPr="00CA011D">
        <w:rPr>
          <w:bCs w:val="0"/>
          <w:sz w:val="34"/>
          <w:szCs w:val="34"/>
        </w:rPr>
        <w:t>H</w:t>
      </w:r>
      <w:r w:rsidR="00CA011D" w:rsidRPr="00CA011D">
        <w:rPr>
          <w:bCs w:val="0"/>
          <w:sz w:val="34"/>
          <w:szCs w:val="34"/>
        </w:rPr>
        <w:t>říchu</w:t>
      </w:r>
      <w:r>
        <w:rPr>
          <w:bCs w:val="0"/>
          <w:sz w:val="34"/>
          <w:szCs w:val="34"/>
        </w:rPr>
        <w:t xml:space="preserve"> </w:t>
      </w:r>
      <w:r w:rsidR="00CA011D" w:rsidRPr="00CA011D">
        <w:rPr>
          <w:sz w:val="34"/>
          <w:szCs w:val="34"/>
        </w:rPr>
        <w:t xml:space="preserve"> </w:t>
      </w:r>
      <w:proofErr w:type="spellStart"/>
      <w:r w:rsidR="00CA011D" w:rsidRPr="00CA011D">
        <w:rPr>
          <w:b w:val="0"/>
          <w:sz w:val="34"/>
          <w:szCs w:val="34"/>
        </w:rPr>
        <w:t>Ef</w:t>
      </w:r>
      <w:proofErr w:type="spellEnd"/>
      <w:r w:rsidR="00CA011D" w:rsidRPr="00CA011D">
        <w:rPr>
          <w:b w:val="0"/>
          <w:sz w:val="34"/>
          <w:szCs w:val="34"/>
        </w:rPr>
        <w:t xml:space="preserve"> 1,3-6.11-12; </w:t>
      </w:r>
      <w:proofErr w:type="spellStart"/>
      <w:r w:rsidR="00CA011D" w:rsidRPr="00CA011D">
        <w:rPr>
          <w:b w:val="0"/>
          <w:sz w:val="34"/>
          <w:szCs w:val="34"/>
        </w:rPr>
        <w:t>Žl</w:t>
      </w:r>
      <w:proofErr w:type="spellEnd"/>
      <w:r w:rsidR="00CA011D" w:rsidRPr="00CA011D">
        <w:rPr>
          <w:b w:val="0"/>
          <w:sz w:val="34"/>
          <w:szCs w:val="34"/>
        </w:rPr>
        <w:t xml:space="preserve"> 98 (97),1.2-3ab.3c-4; </w:t>
      </w:r>
      <w:proofErr w:type="spellStart"/>
      <w:r w:rsidR="00CA011D" w:rsidRPr="00CA011D">
        <w:rPr>
          <w:b w:val="0"/>
          <w:sz w:val="34"/>
          <w:szCs w:val="34"/>
        </w:rPr>
        <w:t>Lk</w:t>
      </w:r>
      <w:proofErr w:type="spellEnd"/>
      <w:r w:rsidR="00CA011D" w:rsidRPr="00CA011D">
        <w:rPr>
          <w:b w:val="0"/>
          <w:sz w:val="34"/>
          <w:szCs w:val="34"/>
        </w:rPr>
        <w:t xml:space="preserve"> 1,26-38 Komentář:</w:t>
      </w:r>
    </w:p>
    <w:p w14:paraId="3D443D3D" w14:textId="77777777" w:rsidR="00CE3838" w:rsidRDefault="00CA011D" w:rsidP="00CE3838">
      <w:pPr>
        <w:pStyle w:val="Zkladntext"/>
        <w:ind w:left="-540" w:right="-648" w:firstLine="540"/>
        <w:rPr>
          <w:b w:val="0"/>
          <w:i/>
          <w:iCs/>
          <w:color w:val="000000"/>
          <w:sz w:val="34"/>
          <w:szCs w:val="34"/>
        </w:rPr>
      </w:pPr>
      <w:proofErr w:type="spellStart"/>
      <w:r w:rsidRPr="00CA011D">
        <w:rPr>
          <w:sz w:val="34"/>
          <w:szCs w:val="34"/>
        </w:rPr>
        <w:t>Gn</w:t>
      </w:r>
      <w:proofErr w:type="spellEnd"/>
      <w:r w:rsidRPr="00CA011D">
        <w:rPr>
          <w:sz w:val="34"/>
          <w:szCs w:val="34"/>
        </w:rPr>
        <w:t xml:space="preserve"> 3,9-15.20</w:t>
      </w:r>
      <w:r w:rsidR="00CE3838">
        <w:rPr>
          <w:sz w:val="34"/>
          <w:szCs w:val="34"/>
        </w:rPr>
        <w:tab/>
      </w:r>
      <w:r w:rsidRPr="00CA011D">
        <w:rPr>
          <w:b w:val="0"/>
          <w:i/>
          <w:iCs/>
          <w:color w:val="000000"/>
          <w:sz w:val="34"/>
          <w:szCs w:val="34"/>
        </w:rPr>
        <w:t>Maria učinila konec tomuto nepřátelství. Už ve chvíli, kdy byla</w:t>
      </w:r>
    </w:p>
    <w:p w14:paraId="06409D5F" w14:textId="3207F772" w:rsidR="00CA011D" w:rsidRPr="00CA011D" w:rsidRDefault="00CA011D" w:rsidP="00CE3838">
      <w:pPr>
        <w:pStyle w:val="Zkladntext"/>
        <w:ind w:left="-540" w:right="-648" w:firstLine="540"/>
        <w:rPr>
          <w:sz w:val="34"/>
          <w:szCs w:val="34"/>
        </w:rPr>
      </w:pPr>
      <w:r w:rsidRPr="00CA011D">
        <w:rPr>
          <w:b w:val="0"/>
          <w:i/>
          <w:iCs/>
          <w:color w:val="000000"/>
          <w:sz w:val="34"/>
          <w:szCs w:val="34"/>
        </w:rPr>
        <w:t>ve své mamince počata, začalo „svítat na lepší časy“. Adventní červánky.</w:t>
      </w:r>
    </w:p>
    <w:p w14:paraId="77E1F490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32703B37" w14:textId="77777777" w:rsidR="00CA011D" w:rsidRPr="00CA011D" w:rsidRDefault="00CA011D" w:rsidP="00CA011D">
      <w:pPr>
        <w:pStyle w:val="Zkladntext"/>
        <w:ind w:left="-540" w:right="-648"/>
        <w:rPr>
          <w:sz w:val="34"/>
          <w:szCs w:val="34"/>
        </w:rPr>
      </w:pPr>
      <w:r w:rsidRPr="00CA011D">
        <w:rPr>
          <w:b w:val="0"/>
          <w:bCs w:val="0"/>
          <w:sz w:val="34"/>
          <w:szCs w:val="34"/>
        </w:rPr>
        <w:t xml:space="preserve">      </w:t>
      </w:r>
      <w:r w:rsidRPr="00CA011D">
        <w:rPr>
          <w:bCs w:val="0"/>
          <w:sz w:val="34"/>
          <w:szCs w:val="34"/>
        </w:rPr>
        <w:t xml:space="preserve">ÚTERÝ 09. 12. sv. Jana </w:t>
      </w:r>
      <w:proofErr w:type="spellStart"/>
      <w:r w:rsidRPr="00CA011D">
        <w:rPr>
          <w:bCs w:val="0"/>
          <w:sz w:val="34"/>
          <w:szCs w:val="34"/>
        </w:rPr>
        <w:t>Didaka</w:t>
      </w:r>
      <w:proofErr w:type="spellEnd"/>
      <w:r w:rsidRPr="00CA011D">
        <w:rPr>
          <w:bCs w:val="0"/>
          <w:sz w:val="34"/>
          <w:szCs w:val="34"/>
        </w:rPr>
        <w:t xml:space="preserve"> </w:t>
      </w:r>
      <w:proofErr w:type="spellStart"/>
      <w:r w:rsidRPr="00CA011D">
        <w:rPr>
          <w:bCs w:val="0"/>
          <w:sz w:val="34"/>
          <w:szCs w:val="34"/>
        </w:rPr>
        <w:t>Cuauhtlatoatzina</w:t>
      </w:r>
      <w:proofErr w:type="spellEnd"/>
    </w:p>
    <w:p w14:paraId="33AB6A5B" w14:textId="77777777" w:rsidR="00CE3838" w:rsidRDefault="00CA011D" w:rsidP="00CE3838">
      <w:pPr>
        <w:pStyle w:val="Zkladntext"/>
        <w:ind w:left="-540" w:right="-648"/>
        <w:rPr>
          <w:b w:val="0"/>
          <w:i/>
          <w:iCs/>
          <w:color w:val="000000"/>
          <w:sz w:val="34"/>
          <w:szCs w:val="34"/>
        </w:rPr>
      </w:pPr>
      <w:r w:rsidRPr="00CA011D">
        <w:rPr>
          <w:sz w:val="34"/>
          <w:szCs w:val="34"/>
        </w:rPr>
        <w:t xml:space="preserve">      </w:t>
      </w:r>
      <w:proofErr w:type="spellStart"/>
      <w:r w:rsidRPr="00CA011D">
        <w:rPr>
          <w:b w:val="0"/>
          <w:bCs w:val="0"/>
          <w:sz w:val="34"/>
          <w:szCs w:val="34"/>
        </w:rPr>
        <w:t>Iz</w:t>
      </w:r>
      <w:proofErr w:type="spellEnd"/>
      <w:r w:rsidRPr="00CA011D">
        <w:rPr>
          <w:b w:val="0"/>
          <w:bCs w:val="0"/>
          <w:sz w:val="34"/>
          <w:szCs w:val="34"/>
        </w:rPr>
        <w:t xml:space="preserve"> 40,1-11; </w:t>
      </w:r>
      <w:proofErr w:type="spellStart"/>
      <w:r w:rsidRPr="00CA011D">
        <w:rPr>
          <w:b w:val="0"/>
          <w:bCs w:val="0"/>
          <w:sz w:val="34"/>
          <w:szCs w:val="34"/>
        </w:rPr>
        <w:t>Žl</w:t>
      </w:r>
      <w:proofErr w:type="spellEnd"/>
      <w:r w:rsidRPr="00CA011D">
        <w:rPr>
          <w:b w:val="0"/>
          <w:bCs w:val="0"/>
          <w:sz w:val="34"/>
          <w:szCs w:val="34"/>
        </w:rPr>
        <w:t xml:space="preserve"> 96,1-2.3+10ac.11-13ab.13cd Komentář: </w:t>
      </w:r>
      <w:proofErr w:type="spellStart"/>
      <w:r w:rsidRPr="00CA011D">
        <w:rPr>
          <w:sz w:val="34"/>
          <w:szCs w:val="34"/>
        </w:rPr>
        <w:t>Mt</w:t>
      </w:r>
      <w:proofErr w:type="spellEnd"/>
      <w:r w:rsidRPr="00CA011D">
        <w:rPr>
          <w:sz w:val="34"/>
          <w:szCs w:val="34"/>
        </w:rPr>
        <w:t xml:space="preserve"> 18,12-14</w:t>
      </w:r>
      <w:r w:rsidR="00CE3838">
        <w:rPr>
          <w:sz w:val="34"/>
          <w:szCs w:val="34"/>
        </w:rPr>
        <w:tab/>
      </w:r>
      <w:r w:rsidRPr="00CA011D">
        <w:rPr>
          <w:b w:val="0"/>
          <w:i/>
          <w:iCs/>
          <w:color w:val="000000"/>
          <w:sz w:val="34"/>
          <w:szCs w:val="34"/>
        </w:rPr>
        <w:t>Pokud</w:t>
      </w:r>
    </w:p>
    <w:p w14:paraId="49D470A3" w14:textId="77777777" w:rsidR="00CE3838" w:rsidRDefault="00CA011D" w:rsidP="00CE3838">
      <w:pPr>
        <w:pStyle w:val="Zkladntext"/>
        <w:ind w:left="-540" w:right="-648" w:firstLine="540"/>
        <w:rPr>
          <w:b w:val="0"/>
          <w:i/>
          <w:iCs/>
          <w:color w:val="000000"/>
          <w:sz w:val="34"/>
          <w:szCs w:val="34"/>
        </w:rPr>
      </w:pPr>
      <w:r w:rsidRPr="00CA011D">
        <w:rPr>
          <w:b w:val="0"/>
          <w:i/>
          <w:iCs/>
          <w:color w:val="000000"/>
          <w:sz w:val="34"/>
          <w:szCs w:val="34"/>
        </w:rPr>
        <w:t>patřím do stáda oněch devětadevadesáti, nechci se na pastýře zlobit, když mě</w:t>
      </w:r>
    </w:p>
    <w:p w14:paraId="0A102474" w14:textId="5CB13C00" w:rsidR="00CA011D" w:rsidRPr="00CA011D" w:rsidRDefault="00CA011D" w:rsidP="00CE3838">
      <w:pPr>
        <w:pStyle w:val="Zkladntext"/>
        <w:ind w:left="-540" w:right="-648" w:firstLine="540"/>
        <w:rPr>
          <w:sz w:val="34"/>
          <w:szCs w:val="34"/>
        </w:rPr>
      </w:pPr>
      <w:r w:rsidRPr="00CA011D">
        <w:rPr>
          <w:b w:val="0"/>
          <w:i/>
          <w:iCs/>
          <w:color w:val="000000"/>
          <w:sz w:val="34"/>
          <w:szCs w:val="34"/>
        </w:rPr>
        <w:t>opustí a vydá se za onou ztracenou. Naopak, chci se s ním radovat, když ji najde…</w:t>
      </w:r>
    </w:p>
    <w:p w14:paraId="2853275F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191A27F4" w14:textId="77777777" w:rsidR="00CA011D" w:rsidRPr="00CA011D" w:rsidRDefault="00CA011D" w:rsidP="00CA011D">
      <w:pPr>
        <w:pStyle w:val="Zkladntext"/>
        <w:ind w:left="-540" w:right="-648"/>
        <w:rPr>
          <w:sz w:val="34"/>
          <w:szCs w:val="34"/>
        </w:rPr>
      </w:pPr>
      <w:r w:rsidRPr="00CA011D">
        <w:rPr>
          <w:bCs w:val="0"/>
          <w:sz w:val="34"/>
          <w:szCs w:val="34"/>
        </w:rPr>
        <w:t xml:space="preserve">      STŘEDA 10. 12. Panny Marie Loretánské</w:t>
      </w:r>
    </w:p>
    <w:p w14:paraId="0DDE9DA0" w14:textId="76EDE81D" w:rsidR="00CA011D" w:rsidRPr="00CA011D" w:rsidRDefault="00CA011D" w:rsidP="00CA011D">
      <w:pPr>
        <w:rPr>
          <w:sz w:val="34"/>
          <w:szCs w:val="34"/>
        </w:rPr>
      </w:pPr>
      <w:proofErr w:type="spellStart"/>
      <w:r w:rsidRPr="00CA011D">
        <w:rPr>
          <w:color w:val="000000"/>
          <w:sz w:val="34"/>
          <w:szCs w:val="34"/>
        </w:rPr>
        <w:t>Iz</w:t>
      </w:r>
      <w:proofErr w:type="spellEnd"/>
      <w:r w:rsidRPr="00CA011D">
        <w:rPr>
          <w:color w:val="000000"/>
          <w:sz w:val="34"/>
          <w:szCs w:val="34"/>
        </w:rPr>
        <w:t xml:space="preserve"> 40,25-31; </w:t>
      </w:r>
      <w:proofErr w:type="spellStart"/>
      <w:r w:rsidRPr="00CA011D">
        <w:rPr>
          <w:color w:val="000000"/>
          <w:sz w:val="34"/>
          <w:szCs w:val="34"/>
        </w:rPr>
        <w:t>Žl</w:t>
      </w:r>
      <w:proofErr w:type="spellEnd"/>
      <w:r w:rsidRPr="00CA011D">
        <w:rPr>
          <w:color w:val="000000"/>
          <w:sz w:val="34"/>
          <w:szCs w:val="34"/>
        </w:rPr>
        <w:t xml:space="preserve"> 103,1-2.3-4.8+10 </w:t>
      </w:r>
      <w:r w:rsidRPr="00CA011D">
        <w:rPr>
          <w:bCs/>
          <w:sz w:val="34"/>
          <w:szCs w:val="34"/>
        </w:rPr>
        <w:t>Komentář:</w:t>
      </w:r>
      <w:r w:rsidRPr="00CA011D">
        <w:rPr>
          <w:b/>
          <w:bCs/>
          <w:sz w:val="34"/>
          <w:szCs w:val="34"/>
        </w:rPr>
        <w:t xml:space="preserve"> </w:t>
      </w:r>
      <w:proofErr w:type="spellStart"/>
      <w:r w:rsidRPr="00CA011D">
        <w:rPr>
          <w:b/>
          <w:bCs/>
          <w:sz w:val="34"/>
          <w:szCs w:val="34"/>
        </w:rPr>
        <w:t>Mt</w:t>
      </w:r>
      <w:proofErr w:type="spellEnd"/>
      <w:r w:rsidRPr="00CA011D">
        <w:rPr>
          <w:b/>
          <w:bCs/>
          <w:sz w:val="34"/>
          <w:szCs w:val="34"/>
        </w:rPr>
        <w:t xml:space="preserve"> 11,28-30</w:t>
      </w:r>
      <w:r w:rsidR="00CE3838">
        <w:rPr>
          <w:b/>
          <w:bCs/>
          <w:sz w:val="34"/>
          <w:szCs w:val="34"/>
        </w:rPr>
        <w:t xml:space="preserve">  </w:t>
      </w:r>
      <w:r w:rsidRPr="00CA011D">
        <w:rPr>
          <w:i/>
          <w:iCs/>
          <w:color w:val="000000"/>
          <w:sz w:val="34"/>
          <w:szCs w:val="34"/>
        </w:rPr>
        <w:t>Jho a břemeno mého pastýře netíží a netlačí. To my si občas sami „nakládáme“ – i svými hříchy.</w:t>
      </w:r>
    </w:p>
    <w:p w14:paraId="3051AD16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869F40B" w14:textId="77777777" w:rsidR="00CA011D" w:rsidRPr="00CA011D" w:rsidRDefault="00CA011D" w:rsidP="00CA011D">
      <w:pPr>
        <w:pStyle w:val="Zkladntext"/>
        <w:ind w:left="-540" w:right="-648"/>
        <w:rPr>
          <w:sz w:val="34"/>
          <w:szCs w:val="34"/>
        </w:rPr>
      </w:pPr>
      <w:r w:rsidRPr="00CA011D">
        <w:rPr>
          <w:i/>
          <w:sz w:val="34"/>
          <w:szCs w:val="34"/>
        </w:rPr>
        <w:t xml:space="preserve">      </w:t>
      </w:r>
      <w:r w:rsidRPr="00CA011D">
        <w:rPr>
          <w:sz w:val="34"/>
          <w:szCs w:val="34"/>
        </w:rPr>
        <w:t xml:space="preserve">ČTVRTEK 11. 12. sv. </w:t>
      </w:r>
      <w:proofErr w:type="spellStart"/>
      <w:r w:rsidRPr="00CA011D">
        <w:rPr>
          <w:sz w:val="34"/>
          <w:szCs w:val="34"/>
        </w:rPr>
        <w:t>Damasa</w:t>
      </w:r>
      <w:proofErr w:type="spellEnd"/>
      <w:r w:rsidRPr="00CA011D">
        <w:rPr>
          <w:sz w:val="34"/>
          <w:szCs w:val="34"/>
        </w:rPr>
        <w:t xml:space="preserve"> I., papeže</w:t>
      </w:r>
    </w:p>
    <w:p w14:paraId="23C415AD" w14:textId="77777777" w:rsidR="00CA011D" w:rsidRPr="00CA011D" w:rsidRDefault="00CA011D" w:rsidP="00CA011D">
      <w:pPr>
        <w:pStyle w:val="Zkladntext"/>
        <w:ind w:left="-540" w:right="-648"/>
        <w:rPr>
          <w:sz w:val="34"/>
          <w:szCs w:val="34"/>
        </w:rPr>
      </w:pPr>
      <w:r w:rsidRPr="00CA011D">
        <w:rPr>
          <w:b w:val="0"/>
          <w:sz w:val="34"/>
          <w:szCs w:val="34"/>
        </w:rPr>
        <w:t xml:space="preserve">      </w:t>
      </w:r>
      <w:proofErr w:type="spellStart"/>
      <w:r w:rsidRPr="00CA011D">
        <w:rPr>
          <w:b w:val="0"/>
          <w:sz w:val="34"/>
          <w:szCs w:val="34"/>
        </w:rPr>
        <w:t>Iz</w:t>
      </w:r>
      <w:proofErr w:type="spellEnd"/>
      <w:r w:rsidRPr="00CA011D">
        <w:rPr>
          <w:b w:val="0"/>
          <w:sz w:val="34"/>
          <w:szCs w:val="34"/>
        </w:rPr>
        <w:t xml:space="preserve"> 41,13-20; </w:t>
      </w:r>
      <w:proofErr w:type="spellStart"/>
      <w:r w:rsidRPr="00CA011D">
        <w:rPr>
          <w:b w:val="0"/>
          <w:sz w:val="34"/>
          <w:szCs w:val="34"/>
        </w:rPr>
        <w:t>Žl</w:t>
      </w:r>
      <w:proofErr w:type="spellEnd"/>
      <w:r w:rsidRPr="00CA011D">
        <w:rPr>
          <w:b w:val="0"/>
          <w:sz w:val="34"/>
          <w:szCs w:val="34"/>
        </w:rPr>
        <w:t xml:space="preserve"> 145,1+9.10-11.12-13ab </w:t>
      </w:r>
      <w:r w:rsidRPr="00CA011D">
        <w:rPr>
          <w:b w:val="0"/>
          <w:bCs w:val="0"/>
          <w:sz w:val="34"/>
          <w:szCs w:val="34"/>
        </w:rPr>
        <w:t xml:space="preserve">Komentář: </w:t>
      </w:r>
      <w:proofErr w:type="spellStart"/>
      <w:r w:rsidRPr="00CA011D">
        <w:rPr>
          <w:sz w:val="34"/>
          <w:szCs w:val="34"/>
        </w:rPr>
        <w:t>Mt</w:t>
      </w:r>
      <w:proofErr w:type="spellEnd"/>
      <w:r w:rsidRPr="00CA011D">
        <w:rPr>
          <w:sz w:val="34"/>
          <w:szCs w:val="34"/>
        </w:rPr>
        <w:t xml:space="preserve"> 11,11-15</w:t>
      </w:r>
    </w:p>
    <w:p w14:paraId="348052DC" w14:textId="77777777" w:rsidR="00CA011D" w:rsidRPr="00CA011D" w:rsidRDefault="00CA011D" w:rsidP="00CA011D">
      <w:pPr>
        <w:pStyle w:val="Zkladntext"/>
        <w:ind w:right="-648"/>
        <w:rPr>
          <w:sz w:val="34"/>
          <w:szCs w:val="34"/>
        </w:rPr>
      </w:pPr>
      <w:r w:rsidRPr="00CA011D">
        <w:rPr>
          <w:b w:val="0"/>
          <w:i/>
          <w:iCs/>
          <w:color w:val="000000"/>
          <w:sz w:val="34"/>
          <w:szCs w:val="34"/>
        </w:rPr>
        <w:t xml:space="preserve">Již od vystoupení Jana Křtitele trpí Boží království násilí. Dodnes. </w:t>
      </w:r>
    </w:p>
    <w:p w14:paraId="39F78090" w14:textId="77777777" w:rsidR="00CA011D" w:rsidRPr="00CA011D" w:rsidRDefault="00CA011D" w:rsidP="00CA011D">
      <w:pPr>
        <w:pStyle w:val="Zkladntext"/>
        <w:ind w:right="-648"/>
        <w:rPr>
          <w:sz w:val="34"/>
          <w:szCs w:val="34"/>
        </w:rPr>
      </w:pPr>
      <w:r w:rsidRPr="00CA011D">
        <w:rPr>
          <w:b w:val="0"/>
          <w:i/>
          <w:iCs/>
          <w:color w:val="000000"/>
          <w:sz w:val="34"/>
          <w:szCs w:val="34"/>
        </w:rPr>
        <w:t>Nedivme se, kdykoli slyšíme zlé zprávy. Přesto platí: Bůh je se svým lidem.</w:t>
      </w:r>
    </w:p>
    <w:p w14:paraId="670BE874" w14:textId="77777777" w:rsidR="00CA011D" w:rsidRPr="00CE3838" w:rsidRDefault="00CA011D" w:rsidP="00CA011D">
      <w:pPr>
        <w:pStyle w:val="Zkladntext"/>
        <w:ind w:right="-648"/>
        <w:rPr>
          <w:sz w:val="10"/>
          <w:szCs w:val="10"/>
        </w:rPr>
      </w:pPr>
    </w:p>
    <w:p w14:paraId="4EE1A9AB" w14:textId="77777777" w:rsidR="00CA011D" w:rsidRPr="00CA011D" w:rsidRDefault="00CA011D" w:rsidP="00CA011D">
      <w:pPr>
        <w:pStyle w:val="Zkladntext"/>
        <w:ind w:right="-648"/>
        <w:rPr>
          <w:sz w:val="34"/>
          <w:szCs w:val="34"/>
        </w:rPr>
      </w:pPr>
      <w:r w:rsidRPr="00CA011D">
        <w:rPr>
          <w:sz w:val="34"/>
          <w:szCs w:val="34"/>
        </w:rPr>
        <w:t>PÁTEK 12. 12. Panny Marie Guadalupské</w:t>
      </w:r>
    </w:p>
    <w:p w14:paraId="0DA94716" w14:textId="77777777" w:rsidR="00CE3838" w:rsidRDefault="00CA011D" w:rsidP="00CE3838">
      <w:pPr>
        <w:pStyle w:val="Zkladntext"/>
        <w:ind w:right="-648"/>
        <w:rPr>
          <w:b w:val="0"/>
          <w:i/>
          <w:iCs/>
          <w:sz w:val="34"/>
          <w:szCs w:val="34"/>
        </w:rPr>
      </w:pPr>
      <w:proofErr w:type="spellStart"/>
      <w:r w:rsidRPr="00CA011D">
        <w:rPr>
          <w:b w:val="0"/>
          <w:bCs w:val="0"/>
          <w:sz w:val="34"/>
          <w:szCs w:val="34"/>
        </w:rPr>
        <w:t>Iz</w:t>
      </w:r>
      <w:proofErr w:type="spellEnd"/>
      <w:r w:rsidRPr="00CA011D">
        <w:rPr>
          <w:b w:val="0"/>
          <w:bCs w:val="0"/>
          <w:sz w:val="34"/>
          <w:szCs w:val="34"/>
        </w:rPr>
        <w:t xml:space="preserve"> 48,17-19; </w:t>
      </w:r>
      <w:proofErr w:type="spellStart"/>
      <w:r w:rsidRPr="00CA011D">
        <w:rPr>
          <w:b w:val="0"/>
          <w:bCs w:val="0"/>
          <w:sz w:val="34"/>
          <w:szCs w:val="34"/>
        </w:rPr>
        <w:t>Žl</w:t>
      </w:r>
      <w:proofErr w:type="spellEnd"/>
      <w:r w:rsidRPr="00CA011D">
        <w:rPr>
          <w:b w:val="0"/>
          <w:bCs w:val="0"/>
          <w:sz w:val="34"/>
          <w:szCs w:val="34"/>
        </w:rPr>
        <w:t xml:space="preserve"> 1,1-2.3.4+6 Komentář: </w:t>
      </w:r>
      <w:proofErr w:type="spellStart"/>
      <w:r w:rsidRPr="00CA011D">
        <w:rPr>
          <w:sz w:val="34"/>
          <w:szCs w:val="34"/>
        </w:rPr>
        <w:t>Mt</w:t>
      </w:r>
      <w:proofErr w:type="spellEnd"/>
      <w:r w:rsidRPr="00CA011D">
        <w:rPr>
          <w:sz w:val="34"/>
          <w:szCs w:val="34"/>
        </w:rPr>
        <w:t xml:space="preserve"> 11,16-19</w:t>
      </w:r>
      <w:r w:rsidR="00CE3838">
        <w:rPr>
          <w:sz w:val="34"/>
          <w:szCs w:val="34"/>
        </w:rPr>
        <w:tab/>
      </w:r>
      <w:r w:rsidR="00CE3838">
        <w:rPr>
          <w:sz w:val="34"/>
          <w:szCs w:val="34"/>
        </w:rPr>
        <w:tab/>
      </w:r>
      <w:r w:rsidRPr="00CA011D">
        <w:rPr>
          <w:b w:val="0"/>
          <w:i/>
          <w:iCs/>
          <w:sz w:val="34"/>
          <w:szCs w:val="34"/>
        </w:rPr>
        <w:t>I dnes se opakuje</w:t>
      </w:r>
    </w:p>
    <w:p w14:paraId="00129E4B" w14:textId="77777777" w:rsidR="00CE3838" w:rsidRDefault="00CA011D" w:rsidP="00CE3838">
      <w:pPr>
        <w:pStyle w:val="Zkladntext"/>
        <w:ind w:right="-648"/>
        <w:rPr>
          <w:b w:val="0"/>
          <w:i/>
          <w:iCs/>
          <w:sz w:val="34"/>
          <w:szCs w:val="34"/>
        </w:rPr>
      </w:pPr>
      <w:r w:rsidRPr="00CA011D">
        <w:rPr>
          <w:b w:val="0"/>
          <w:i/>
          <w:iCs/>
          <w:sz w:val="34"/>
          <w:szCs w:val="34"/>
        </w:rPr>
        <w:t>hodnocení: jeden představitel církve je příliš lidský, druhý zase moc upjatý…</w:t>
      </w:r>
    </w:p>
    <w:p w14:paraId="4EF48AF3" w14:textId="31B8B21F" w:rsidR="00CA011D" w:rsidRPr="00CA011D" w:rsidRDefault="00CA011D" w:rsidP="00CE3838">
      <w:pPr>
        <w:pStyle w:val="Zkladntext"/>
        <w:ind w:right="-648"/>
        <w:rPr>
          <w:sz w:val="34"/>
          <w:szCs w:val="34"/>
        </w:rPr>
      </w:pPr>
      <w:r w:rsidRPr="00CA011D">
        <w:rPr>
          <w:b w:val="0"/>
          <w:i/>
          <w:iCs/>
          <w:sz w:val="34"/>
          <w:szCs w:val="34"/>
        </w:rPr>
        <w:t>Syn člověka – dokonalý člověk a dokonalý Bůh – ať je naším jediným měřítkem.</w:t>
      </w:r>
    </w:p>
    <w:p w14:paraId="16837D7F" w14:textId="77777777" w:rsidR="00CA011D" w:rsidRPr="00CE3838" w:rsidRDefault="00CA011D" w:rsidP="00CA011D">
      <w:pPr>
        <w:pStyle w:val="Zkladntext"/>
        <w:ind w:right="-648"/>
        <w:rPr>
          <w:sz w:val="10"/>
          <w:szCs w:val="10"/>
        </w:rPr>
      </w:pPr>
    </w:p>
    <w:p w14:paraId="4D723638" w14:textId="77777777" w:rsidR="00CA011D" w:rsidRPr="00CA011D" w:rsidRDefault="00CA011D" w:rsidP="00CA011D">
      <w:pPr>
        <w:pStyle w:val="Zkladntext"/>
        <w:ind w:right="-648"/>
        <w:rPr>
          <w:sz w:val="34"/>
          <w:szCs w:val="34"/>
        </w:rPr>
      </w:pPr>
      <w:r w:rsidRPr="00CA011D">
        <w:rPr>
          <w:sz w:val="34"/>
          <w:szCs w:val="34"/>
        </w:rPr>
        <w:t xml:space="preserve">SOBOTA 13. 12. Památka sv. Lucie, panny a mučednice                                                                           </w:t>
      </w:r>
      <w:r w:rsidRPr="00CA011D">
        <w:rPr>
          <w:b w:val="0"/>
          <w:bCs w:val="0"/>
          <w:sz w:val="34"/>
          <w:szCs w:val="34"/>
        </w:rPr>
        <w:t xml:space="preserve">Sir 48,1-4.9-11; </w:t>
      </w:r>
      <w:proofErr w:type="spellStart"/>
      <w:r w:rsidRPr="00CA011D">
        <w:rPr>
          <w:b w:val="0"/>
          <w:bCs w:val="0"/>
          <w:sz w:val="34"/>
          <w:szCs w:val="34"/>
        </w:rPr>
        <w:t>Žl</w:t>
      </w:r>
      <w:proofErr w:type="spellEnd"/>
      <w:r w:rsidRPr="00CA011D">
        <w:rPr>
          <w:b w:val="0"/>
          <w:bCs w:val="0"/>
          <w:sz w:val="34"/>
          <w:szCs w:val="34"/>
        </w:rPr>
        <w:t xml:space="preserve"> 80, 2ac-3b, 15-16, 18-19 Komentář: </w:t>
      </w:r>
      <w:proofErr w:type="spellStart"/>
      <w:r w:rsidRPr="00CA011D">
        <w:rPr>
          <w:sz w:val="34"/>
          <w:szCs w:val="34"/>
        </w:rPr>
        <w:t>Mt</w:t>
      </w:r>
      <w:proofErr w:type="spellEnd"/>
      <w:r w:rsidRPr="00CA011D">
        <w:rPr>
          <w:sz w:val="34"/>
          <w:szCs w:val="34"/>
        </w:rPr>
        <w:t xml:space="preserve"> 17,10-13</w:t>
      </w:r>
    </w:p>
    <w:p w14:paraId="15961386" w14:textId="77777777" w:rsidR="00CE3838" w:rsidRDefault="00CA011D" w:rsidP="00CA011D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CA011D">
        <w:rPr>
          <w:b w:val="0"/>
          <w:bCs w:val="0"/>
          <w:i/>
          <w:iCs/>
          <w:color w:val="000000"/>
          <w:sz w:val="34"/>
          <w:szCs w:val="34"/>
        </w:rPr>
        <w:t>Likvidace nepohodlných hlasatelů pravdy pokračuje do našich dní. Vzpomenu si</w:t>
      </w:r>
    </w:p>
    <w:p w14:paraId="74CC1EB5" w14:textId="77777777" w:rsidR="00CE3838" w:rsidRDefault="00CA011D" w:rsidP="00CA011D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CA011D">
        <w:rPr>
          <w:b w:val="0"/>
          <w:bCs w:val="0"/>
          <w:i/>
          <w:iCs/>
          <w:color w:val="000000"/>
          <w:sz w:val="34"/>
          <w:szCs w:val="34"/>
        </w:rPr>
        <w:t>na tábory nucených prací a následovníky Ježíše, kteří utrpením potvrzují jeho</w:t>
      </w:r>
    </w:p>
    <w:p w14:paraId="06416974" w14:textId="640EDF2B" w:rsidR="00CA011D" w:rsidRPr="00CA011D" w:rsidRDefault="00CA011D" w:rsidP="00CA011D">
      <w:pPr>
        <w:pStyle w:val="Zkladntext"/>
        <w:ind w:right="-648"/>
        <w:rPr>
          <w:sz w:val="34"/>
          <w:szCs w:val="34"/>
        </w:rPr>
      </w:pPr>
      <w:r w:rsidRPr="00CA011D">
        <w:rPr>
          <w:b w:val="0"/>
          <w:bCs w:val="0"/>
          <w:i/>
          <w:iCs/>
          <w:color w:val="000000"/>
          <w:sz w:val="34"/>
          <w:szCs w:val="34"/>
        </w:rPr>
        <w:t>slova. Jejich každodenní advent trvá mnoho let…</w:t>
      </w:r>
    </w:p>
    <w:p w14:paraId="16773A52" w14:textId="77777777" w:rsidR="00CA011D" w:rsidRPr="009470E8" w:rsidRDefault="00CA011D" w:rsidP="00CA011D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17558FF4" w14:textId="49167848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b/>
          <w:bCs/>
          <w:kern w:val="2"/>
          <w:sz w:val="34"/>
          <w:szCs w:val="34"/>
        </w:rPr>
        <w:t>3. neděle adventní  - Cyklus A– 14. 12. 2025</w:t>
      </w:r>
      <w:r w:rsidR="00CE3838">
        <w:rPr>
          <w:b/>
          <w:bCs/>
          <w:kern w:val="2"/>
          <w:sz w:val="34"/>
          <w:szCs w:val="34"/>
        </w:rPr>
        <w:tab/>
        <w:t xml:space="preserve">        </w:t>
      </w:r>
      <w:r w:rsidRPr="00CA011D">
        <w:rPr>
          <w:sz w:val="34"/>
          <w:szCs w:val="34"/>
        </w:rPr>
        <w:t xml:space="preserve">Adventní neděle se zaměřují na radostné očekávání Kristova příchodu a přípravu srdce. Hlavními „adventními kazateli“ jsou </w:t>
      </w:r>
      <w:proofErr w:type="spellStart"/>
      <w:r w:rsidRPr="00CA011D">
        <w:rPr>
          <w:sz w:val="34"/>
          <w:szCs w:val="34"/>
        </w:rPr>
        <w:t>Izaiáš</w:t>
      </w:r>
      <w:proofErr w:type="spellEnd"/>
      <w:r w:rsidRPr="00CA011D">
        <w:rPr>
          <w:sz w:val="34"/>
          <w:szCs w:val="34"/>
        </w:rPr>
        <w:t xml:space="preserve"> a Jan Křtitel. Jejich slovo vyzývá k změně postojů. </w:t>
      </w:r>
      <w:proofErr w:type="spellStart"/>
      <w:r w:rsidRPr="00CA011D">
        <w:rPr>
          <w:sz w:val="34"/>
          <w:szCs w:val="34"/>
        </w:rPr>
        <w:t>Odpoví</w:t>
      </w:r>
      <w:r w:rsidR="00CE3838">
        <w:rPr>
          <w:sz w:val="34"/>
          <w:szCs w:val="34"/>
        </w:rPr>
        <w:t>-</w:t>
      </w:r>
      <w:r w:rsidRPr="00CA011D">
        <w:rPr>
          <w:sz w:val="34"/>
          <w:szCs w:val="34"/>
        </w:rPr>
        <w:t>dá</w:t>
      </w:r>
      <w:proofErr w:type="spellEnd"/>
      <w:r w:rsidRPr="00CA011D">
        <w:rPr>
          <w:sz w:val="34"/>
          <w:szCs w:val="34"/>
        </w:rPr>
        <w:t xml:space="preserve"> to, k čemu vyzývají, naší představě čekání na Krista?</w:t>
      </w:r>
    </w:p>
    <w:p w14:paraId="48803E16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7ADA9F8A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b/>
          <w:bCs/>
          <w:sz w:val="34"/>
          <w:szCs w:val="34"/>
        </w:rPr>
        <w:t xml:space="preserve">1. ČTENÍ   </w:t>
      </w:r>
      <w:r w:rsidRPr="00CA011D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30277143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i/>
          <w:iCs/>
          <w:color w:val="000000"/>
          <w:sz w:val="34"/>
          <w:szCs w:val="34"/>
        </w:rPr>
        <w:t xml:space="preserve">Dávný text (6. st. př. Kr.) oslavuje radostný návrat Izraele z babylonského zajetí. Autor líčí, jak Boží přítomnost promění suchou poušť v úrodný Libanon a </w:t>
      </w:r>
      <w:proofErr w:type="spellStart"/>
      <w:r w:rsidRPr="00CA011D">
        <w:rPr>
          <w:i/>
          <w:iCs/>
          <w:color w:val="000000"/>
          <w:sz w:val="34"/>
          <w:szCs w:val="34"/>
        </w:rPr>
        <w:t>Šaron</w:t>
      </w:r>
      <w:proofErr w:type="spellEnd"/>
      <w:r w:rsidRPr="00CA011D">
        <w:rPr>
          <w:i/>
          <w:iCs/>
          <w:color w:val="000000"/>
          <w:sz w:val="34"/>
          <w:szCs w:val="34"/>
        </w:rPr>
        <w:t xml:space="preserve">. </w:t>
      </w:r>
    </w:p>
    <w:p w14:paraId="7E1147FB" w14:textId="77777777" w:rsidR="00CE3838" w:rsidRDefault="00CA011D" w:rsidP="00CA011D">
      <w:pPr>
        <w:tabs>
          <w:tab w:val="left" w:pos="0"/>
          <w:tab w:val="left" w:pos="1080"/>
        </w:tabs>
        <w:jc w:val="both"/>
        <w:rPr>
          <w:i/>
          <w:iCs/>
          <w:color w:val="000000"/>
          <w:sz w:val="34"/>
          <w:szCs w:val="34"/>
        </w:rPr>
      </w:pPr>
      <w:r w:rsidRPr="00CA011D">
        <w:rPr>
          <w:i/>
          <w:iCs/>
          <w:color w:val="000000"/>
          <w:sz w:val="34"/>
          <w:szCs w:val="34"/>
        </w:rPr>
        <w:lastRenderedPageBreak/>
        <w:t>To symbolizuje i nádhernou proměnu člověka. Malátným Izraelcům zní spásné</w:t>
      </w:r>
    </w:p>
    <w:p w14:paraId="7430E231" w14:textId="56D7B828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i/>
          <w:iCs/>
          <w:color w:val="000000"/>
          <w:sz w:val="34"/>
          <w:szCs w:val="34"/>
        </w:rPr>
        <w:t xml:space="preserve">poselství: „Váš Bůh je tady, aby vás zachránil!“ Boží spása uzdraví tělesné </w:t>
      </w:r>
      <w:proofErr w:type="spellStart"/>
      <w:r w:rsidRPr="00CA011D">
        <w:rPr>
          <w:i/>
          <w:iCs/>
          <w:color w:val="000000"/>
          <w:sz w:val="34"/>
          <w:szCs w:val="34"/>
        </w:rPr>
        <w:t>nedu</w:t>
      </w:r>
      <w:r w:rsidR="00CE3838">
        <w:rPr>
          <w:i/>
          <w:iCs/>
          <w:color w:val="000000"/>
          <w:sz w:val="34"/>
          <w:szCs w:val="34"/>
        </w:rPr>
        <w:t>-</w:t>
      </w:r>
      <w:r w:rsidRPr="00CA011D">
        <w:rPr>
          <w:i/>
          <w:iCs/>
          <w:color w:val="000000"/>
          <w:sz w:val="34"/>
          <w:szCs w:val="34"/>
        </w:rPr>
        <w:t>hy</w:t>
      </w:r>
      <w:proofErr w:type="spellEnd"/>
      <w:r w:rsidRPr="00CA011D">
        <w:rPr>
          <w:i/>
          <w:iCs/>
          <w:color w:val="000000"/>
          <w:sz w:val="34"/>
          <w:szCs w:val="34"/>
        </w:rPr>
        <w:t>, což je vnější projev hlubokého vnitřního osvobození. Osvobozený člověk pak míří na Sión, místo Boží přítomnosti.</w:t>
      </w:r>
    </w:p>
    <w:p w14:paraId="12625D40" w14:textId="77777777" w:rsidR="00CA011D" w:rsidRPr="009470E8" w:rsidRDefault="00CA011D" w:rsidP="00CA011D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62A02602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CA011D">
        <w:rPr>
          <w:b/>
          <w:sz w:val="34"/>
          <w:szCs w:val="34"/>
        </w:rPr>
        <w:t>Iz</w:t>
      </w:r>
      <w:proofErr w:type="spellEnd"/>
      <w:r w:rsidRPr="00CA011D">
        <w:rPr>
          <w:b/>
          <w:sz w:val="34"/>
          <w:szCs w:val="34"/>
        </w:rPr>
        <w:t xml:space="preserve"> 35,1-6a.10</w:t>
      </w:r>
    </w:p>
    <w:p w14:paraId="71C15FB5" w14:textId="5A973B33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Zaraduje se vyprahlá step, zajásá a vykvete poušť. Jak narcis bujně vykvete, zajásá, zaplesá, zavýská. Bude obdařena nádherou Libanonu, krásou Kar</w:t>
      </w:r>
      <w:r w:rsidR="00CE3838">
        <w:rPr>
          <w:b/>
          <w:color w:val="000000"/>
          <w:sz w:val="34"/>
          <w:szCs w:val="34"/>
        </w:rPr>
        <w:t>-</w:t>
      </w:r>
      <w:r w:rsidRPr="00CE3838">
        <w:rPr>
          <w:b/>
          <w:color w:val="000000"/>
          <w:sz w:val="34"/>
          <w:szCs w:val="34"/>
        </w:rPr>
        <w:t xml:space="preserve">melu a </w:t>
      </w:r>
      <w:proofErr w:type="spellStart"/>
      <w:r w:rsidRPr="00CE3838">
        <w:rPr>
          <w:b/>
          <w:color w:val="000000"/>
          <w:sz w:val="34"/>
          <w:szCs w:val="34"/>
        </w:rPr>
        <w:t>Šaronu</w:t>
      </w:r>
      <w:proofErr w:type="spellEnd"/>
      <w:r w:rsidRPr="00CE3838">
        <w:rPr>
          <w:b/>
          <w:color w:val="000000"/>
          <w:sz w:val="34"/>
          <w:szCs w:val="34"/>
        </w:rPr>
        <w:t>. Můj národ uvidí slávu Hospodina, vznešenost našeho Boha. Posilněte skleslé ruce, ochablá kolena upevněte! Malomyslným řekněte: Vzmužte se, nebojte se! Hle, Bůh váš přináší odvetu, odplatu božskou! On sám přijde a spasí vás! Tehdy se otevřou oči slepých, odemknou se uši hluchých. Tu poskočí chromý jak jelen a zaplesá jazyk němého. Vrátí se ti, které vykoupil Hospodin, s jásotem přijdou na Sión, věčné veselí bude jim věnčit hlavy, dojdou radosti a veselí, prchne starost a vzdychání.</w:t>
      </w:r>
    </w:p>
    <w:p w14:paraId="5DEE9572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24E81AF8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b/>
          <w:bCs/>
          <w:sz w:val="34"/>
          <w:szCs w:val="34"/>
        </w:rPr>
        <w:t xml:space="preserve">ŽALM 146,6c-7.8-9a.9bc-10                                                       </w:t>
      </w:r>
    </w:p>
    <w:p w14:paraId="775F6CCA" w14:textId="77777777" w:rsidR="00CA011D" w:rsidRPr="00CA011D" w:rsidRDefault="00CA011D" w:rsidP="00CA011D">
      <w:pPr>
        <w:rPr>
          <w:sz w:val="34"/>
          <w:szCs w:val="34"/>
        </w:rPr>
      </w:pPr>
      <w:r w:rsidRPr="00CA011D">
        <w:rPr>
          <w:i/>
          <w:iCs/>
          <w:color w:val="000000"/>
          <w:sz w:val="34"/>
          <w:szCs w:val="34"/>
        </w:rPr>
        <w:t xml:space="preserve">Žalm nám zdůrazňuje, že se můžeme spolehnout na Boha, který je věrný </w:t>
      </w:r>
    </w:p>
    <w:p w14:paraId="22DD7347" w14:textId="77777777" w:rsidR="00CA011D" w:rsidRDefault="00CA011D" w:rsidP="00CA011D">
      <w:pPr>
        <w:rPr>
          <w:i/>
          <w:iCs/>
          <w:color w:val="000000"/>
          <w:sz w:val="10"/>
          <w:szCs w:val="10"/>
        </w:rPr>
      </w:pPr>
      <w:r w:rsidRPr="00CA011D">
        <w:rPr>
          <w:i/>
          <w:iCs/>
          <w:color w:val="000000"/>
          <w:sz w:val="34"/>
          <w:szCs w:val="34"/>
        </w:rPr>
        <w:t>a spravedlivý – chrání ty slabé a potřebné.</w:t>
      </w:r>
    </w:p>
    <w:p w14:paraId="76C70AA9" w14:textId="77777777" w:rsidR="00CE3838" w:rsidRPr="009470E8" w:rsidRDefault="00CE3838" w:rsidP="00CA011D">
      <w:pPr>
        <w:rPr>
          <w:sz w:val="20"/>
          <w:szCs w:val="20"/>
        </w:rPr>
      </w:pPr>
    </w:p>
    <w:p w14:paraId="249C21DE" w14:textId="77777777" w:rsidR="00CA011D" w:rsidRPr="00CA011D" w:rsidRDefault="00CA011D" w:rsidP="00CA011D">
      <w:pPr>
        <w:rPr>
          <w:sz w:val="34"/>
          <w:szCs w:val="34"/>
        </w:rPr>
      </w:pPr>
      <w:r w:rsidRPr="00CA011D">
        <w:rPr>
          <w:sz w:val="34"/>
          <w:szCs w:val="34"/>
        </w:rPr>
        <w:t xml:space="preserve">Odpověď: </w:t>
      </w:r>
      <w:r w:rsidRPr="00CA011D">
        <w:rPr>
          <w:b/>
          <w:bCs/>
          <w:sz w:val="34"/>
          <w:szCs w:val="34"/>
        </w:rPr>
        <w:t>Přijď, Pane, a spas nás! Nebo: Aleluja.</w:t>
      </w:r>
    </w:p>
    <w:p w14:paraId="14CC0889" w14:textId="77777777" w:rsidR="00CA011D" w:rsidRPr="009470E8" w:rsidRDefault="00CA011D" w:rsidP="00CA011D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72701CCC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zachovává věrnost navěky,</w:t>
      </w:r>
    </w:p>
    <w:p w14:paraId="520DC4AE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zjednává právo utlačeným,</w:t>
      </w:r>
    </w:p>
    <w:p w14:paraId="753F29BD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dává chléb lačným.</w:t>
      </w:r>
    </w:p>
    <w:p w14:paraId="13313265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vysvobozuje vězně.</w:t>
      </w:r>
    </w:p>
    <w:p w14:paraId="6167148C" w14:textId="77777777" w:rsidR="00CA011D" w:rsidRPr="009470E8" w:rsidRDefault="00CA011D" w:rsidP="00CA011D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4A8C201E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otvírá oči slepým,</w:t>
      </w:r>
    </w:p>
    <w:p w14:paraId="7CB8EFE4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napřimuje sklíčené,</w:t>
      </w:r>
    </w:p>
    <w:p w14:paraId="5DD80B97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miluje spravedlivé,</w:t>
      </w:r>
    </w:p>
    <w:p w14:paraId="4441932C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chrání přistěhovalce.</w:t>
      </w:r>
    </w:p>
    <w:p w14:paraId="22B7C75E" w14:textId="77777777" w:rsidR="00CA011D" w:rsidRPr="009470E8" w:rsidRDefault="00CA011D" w:rsidP="00CA011D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7F682674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podporuje sirotka a vdovu,</w:t>
      </w:r>
    </w:p>
    <w:p w14:paraId="59983104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ale mate cestu bezbožníků.</w:t>
      </w:r>
    </w:p>
    <w:p w14:paraId="3E9D507A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Hospodin bude vládnout navěky,</w:t>
      </w:r>
    </w:p>
    <w:p w14:paraId="342532FC" w14:textId="77777777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tvůj Bůh, Sióne, po všechna pokolení.</w:t>
      </w:r>
    </w:p>
    <w:p w14:paraId="1221BF26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33AEC0DD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5229B0A1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i/>
          <w:iCs/>
          <w:color w:val="000000"/>
          <w:sz w:val="34"/>
          <w:szCs w:val="34"/>
        </w:rPr>
        <w:t xml:space="preserve">Jakubův list vybízí k trpělivosti v kontextu nespravedlnosti a útlaku. Věřící mají trpělivě očekávat blízký příchod Pána a spravedlivý soud, podobně jako rolník vytrvale čeká na déšť, podzimní k setí i jarní ke sklizni. Je třeba posílit srdce </w:t>
      </w:r>
    </w:p>
    <w:p w14:paraId="246A023B" w14:textId="77777777" w:rsidR="00CA011D" w:rsidRDefault="00CA011D" w:rsidP="00CA011D">
      <w:pPr>
        <w:tabs>
          <w:tab w:val="left" w:pos="0"/>
          <w:tab w:val="left" w:pos="1080"/>
        </w:tabs>
        <w:jc w:val="both"/>
        <w:rPr>
          <w:i/>
          <w:iCs/>
          <w:color w:val="000000"/>
          <w:sz w:val="8"/>
          <w:szCs w:val="8"/>
        </w:rPr>
      </w:pPr>
      <w:r w:rsidRPr="00CA011D">
        <w:rPr>
          <w:i/>
          <w:iCs/>
          <w:color w:val="000000"/>
          <w:sz w:val="34"/>
          <w:szCs w:val="34"/>
        </w:rPr>
        <w:t>a nezemdlet pod tlakem soužení.</w:t>
      </w:r>
    </w:p>
    <w:p w14:paraId="2C9DCEBB" w14:textId="77777777" w:rsidR="00CE3838" w:rsidRPr="00CE3838" w:rsidRDefault="00CE3838" w:rsidP="00CA011D">
      <w:pPr>
        <w:tabs>
          <w:tab w:val="left" w:pos="0"/>
          <w:tab w:val="left" w:pos="1080"/>
        </w:tabs>
        <w:jc w:val="both"/>
        <w:rPr>
          <w:sz w:val="8"/>
          <w:szCs w:val="8"/>
        </w:rPr>
      </w:pPr>
    </w:p>
    <w:p w14:paraId="54DF4BD2" w14:textId="77777777" w:rsidR="009470E8" w:rsidRDefault="00CA011D" w:rsidP="00CE3838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  <w:r w:rsidRPr="00CA011D">
        <w:rPr>
          <w:b/>
          <w:bCs/>
          <w:color w:val="000000"/>
          <w:sz w:val="34"/>
          <w:szCs w:val="34"/>
        </w:rPr>
        <w:lastRenderedPageBreak/>
        <w:t xml:space="preserve">Jak 5,7-10      </w:t>
      </w:r>
    </w:p>
    <w:p w14:paraId="7AA45FEC" w14:textId="6740BC5E" w:rsidR="00CA011D" w:rsidRDefault="00CA011D" w:rsidP="00CE3838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Bratři, vydržte všechno trpělivě až do té doby, kdy přijde Pán.</w:t>
      </w:r>
      <w:r w:rsidR="00CE3838">
        <w:rPr>
          <w:b/>
          <w:color w:val="000000"/>
          <w:sz w:val="34"/>
          <w:szCs w:val="34"/>
        </w:rPr>
        <w:t xml:space="preserve"> </w:t>
      </w:r>
      <w:r w:rsidRPr="00CE3838">
        <w:rPr>
          <w:b/>
          <w:color w:val="000000"/>
          <w:sz w:val="34"/>
          <w:szCs w:val="34"/>
        </w:rPr>
        <w:t>Podívejte se na rolníka, jak čeká na drahocennou úrodu! Čeká na ni trpělivě, až přijde</w:t>
      </w:r>
      <w:r w:rsidR="009470E8">
        <w:rPr>
          <w:b/>
          <w:color w:val="000000"/>
          <w:sz w:val="34"/>
          <w:szCs w:val="34"/>
        </w:rPr>
        <w:t xml:space="preserve"> </w:t>
      </w:r>
      <w:r w:rsidRPr="00CE3838">
        <w:rPr>
          <w:b/>
          <w:color w:val="000000"/>
          <w:sz w:val="34"/>
          <w:szCs w:val="34"/>
        </w:rPr>
        <w:t>podzimní</w:t>
      </w:r>
      <w:r w:rsidR="00CE3838">
        <w:rPr>
          <w:b/>
          <w:color w:val="000000"/>
          <w:sz w:val="34"/>
          <w:szCs w:val="34"/>
        </w:rPr>
        <w:t xml:space="preserve"> </w:t>
      </w:r>
      <w:r w:rsidRPr="00CE3838">
        <w:rPr>
          <w:b/>
          <w:color w:val="000000"/>
          <w:sz w:val="34"/>
          <w:szCs w:val="34"/>
        </w:rPr>
        <w:t>a jarní déšť. Vydržte i vy trpělivě a posilněte své srdce,</w:t>
      </w:r>
      <w:r w:rsidR="009470E8">
        <w:rPr>
          <w:b/>
          <w:color w:val="000000"/>
          <w:sz w:val="34"/>
          <w:szCs w:val="34"/>
        </w:rPr>
        <w:t xml:space="preserve"> </w:t>
      </w:r>
      <w:r w:rsidRPr="00CE3838">
        <w:rPr>
          <w:b/>
          <w:color w:val="000000"/>
          <w:sz w:val="34"/>
          <w:szCs w:val="34"/>
        </w:rPr>
        <w:t>neboť pří</w:t>
      </w:r>
      <w:r w:rsidR="009470E8">
        <w:rPr>
          <w:b/>
          <w:color w:val="000000"/>
          <w:sz w:val="34"/>
          <w:szCs w:val="34"/>
        </w:rPr>
        <w:t>-</w:t>
      </w:r>
      <w:r w:rsidRPr="00CE3838">
        <w:rPr>
          <w:b/>
          <w:color w:val="000000"/>
          <w:sz w:val="34"/>
          <w:szCs w:val="34"/>
        </w:rPr>
        <w:t>chod Páně je blízko. Nestýskejte si, bratři, jeden na druhého, abyste nebyli souzeni. Hle, soudce už stojí přede dveřmi! Vezměte si, bratři, za vzor v</w:t>
      </w:r>
      <w:r w:rsidR="009470E8">
        <w:rPr>
          <w:b/>
          <w:color w:val="000000"/>
          <w:sz w:val="34"/>
          <w:szCs w:val="34"/>
        </w:rPr>
        <w:t> </w:t>
      </w:r>
      <w:proofErr w:type="spellStart"/>
      <w:r w:rsidRPr="00CE3838">
        <w:rPr>
          <w:b/>
          <w:color w:val="000000"/>
          <w:sz w:val="34"/>
          <w:szCs w:val="34"/>
        </w:rPr>
        <w:t>utr</w:t>
      </w:r>
      <w:r w:rsidR="009470E8">
        <w:rPr>
          <w:b/>
          <w:color w:val="000000"/>
          <w:sz w:val="34"/>
          <w:szCs w:val="34"/>
        </w:rPr>
        <w:t>-</w:t>
      </w:r>
      <w:r w:rsidRPr="00CE3838">
        <w:rPr>
          <w:b/>
          <w:color w:val="000000"/>
          <w:sz w:val="34"/>
          <w:szCs w:val="34"/>
        </w:rPr>
        <w:t>pení</w:t>
      </w:r>
      <w:proofErr w:type="spellEnd"/>
      <w:r w:rsidRPr="00CE3838">
        <w:rPr>
          <w:b/>
          <w:color w:val="000000"/>
          <w:sz w:val="34"/>
          <w:szCs w:val="34"/>
        </w:rPr>
        <w:t xml:space="preserve"> a trpělivosti pro</w:t>
      </w:r>
      <w:r w:rsidR="00CE3838">
        <w:rPr>
          <w:b/>
          <w:color w:val="000000"/>
          <w:sz w:val="34"/>
          <w:szCs w:val="34"/>
        </w:rPr>
        <w:t>roky, kteří mluvili jménem Páně.</w:t>
      </w:r>
    </w:p>
    <w:p w14:paraId="27EDB611" w14:textId="77777777" w:rsidR="00CE3838" w:rsidRDefault="00CE3838" w:rsidP="00CE3838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</w:p>
    <w:p w14:paraId="2C04FF77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b/>
          <w:bCs/>
          <w:sz w:val="34"/>
          <w:szCs w:val="34"/>
        </w:rPr>
        <w:t xml:space="preserve">EVANGELIUM            </w:t>
      </w:r>
    </w:p>
    <w:p w14:paraId="421DA101" w14:textId="77777777" w:rsidR="00CE3838" w:rsidRDefault="00CA011D" w:rsidP="00CA011D">
      <w:pPr>
        <w:tabs>
          <w:tab w:val="left" w:pos="0"/>
          <w:tab w:val="left" w:pos="1080"/>
        </w:tabs>
        <w:jc w:val="both"/>
        <w:rPr>
          <w:i/>
          <w:iCs/>
          <w:color w:val="000000"/>
          <w:sz w:val="34"/>
          <w:szCs w:val="34"/>
        </w:rPr>
      </w:pPr>
      <w:r w:rsidRPr="00CA011D">
        <w:rPr>
          <w:i/>
          <w:iCs/>
          <w:color w:val="000000"/>
          <w:sz w:val="34"/>
          <w:szCs w:val="34"/>
        </w:rPr>
        <w:t>Jan Křtitel sice poznal Ježíše při křtu (</w:t>
      </w:r>
      <w:proofErr w:type="spellStart"/>
      <w:r w:rsidRPr="00CA011D">
        <w:rPr>
          <w:i/>
          <w:iCs/>
          <w:color w:val="000000"/>
          <w:sz w:val="34"/>
          <w:szCs w:val="34"/>
        </w:rPr>
        <w:t>Mt</w:t>
      </w:r>
      <w:proofErr w:type="spellEnd"/>
      <w:r w:rsidRPr="00CA011D">
        <w:rPr>
          <w:i/>
          <w:iCs/>
          <w:color w:val="000000"/>
          <w:sz w:val="34"/>
          <w:szCs w:val="34"/>
        </w:rPr>
        <w:t xml:space="preserve"> 3,13nn), ale později zapochyboval. </w:t>
      </w:r>
    </w:p>
    <w:p w14:paraId="02D47FEF" w14:textId="7CBB9731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i/>
          <w:iCs/>
          <w:color w:val="000000"/>
          <w:sz w:val="34"/>
          <w:szCs w:val="34"/>
        </w:rPr>
        <w:t>Měl o něm totiž představu přísného soudce (</w:t>
      </w:r>
      <w:proofErr w:type="spellStart"/>
      <w:r w:rsidRPr="00CA011D">
        <w:rPr>
          <w:i/>
          <w:iCs/>
          <w:color w:val="000000"/>
          <w:sz w:val="34"/>
          <w:szCs w:val="34"/>
        </w:rPr>
        <w:t>Mt</w:t>
      </w:r>
      <w:proofErr w:type="spellEnd"/>
      <w:r w:rsidRPr="00CA011D">
        <w:rPr>
          <w:i/>
          <w:iCs/>
          <w:color w:val="000000"/>
          <w:sz w:val="34"/>
          <w:szCs w:val="34"/>
        </w:rPr>
        <w:t xml:space="preserve"> 3,10-12), který provede ráznou očistu, kdežto Ježíš jednal jinak. Ježíš proto posílá Janovým učedníkům zvěst o</w:t>
      </w:r>
      <w:r w:rsidR="00CE3838">
        <w:rPr>
          <w:i/>
          <w:iCs/>
          <w:color w:val="000000"/>
          <w:sz w:val="34"/>
          <w:szCs w:val="34"/>
        </w:rPr>
        <w:t> </w:t>
      </w:r>
      <w:r w:rsidRPr="00CA011D">
        <w:rPr>
          <w:i/>
          <w:iCs/>
          <w:color w:val="000000"/>
          <w:sz w:val="34"/>
          <w:szCs w:val="34"/>
        </w:rPr>
        <w:t>mesiánských znameních, která naplňují starozákonní přísliby. Janovi učedníci mají nejprve sami slyšet a vidět, aby se stali opravdovými svědky.</w:t>
      </w:r>
    </w:p>
    <w:p w14:paraId="2D3C9BFD" w14:textId="77777777" w:rsidR="00CA011D" w:rsidRPr="009470E8" w:rsidRDefault="00CA011D" w:rsidP="00CA011D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0938FA2E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CA011D">
        <w:rPr>
          <w:b/>
          <w:sz w:val="34"/>
          <w:szCs w:val="34"/>
        </w:rPr>
        <w:t>Mt</w:t>
      </w:r>
      <w:proofErr w:type="spellEnd"/>
      <w:r w:rsidRPr="00CA011D">
        <w:rPr>
          <w:b/>
          <w:sz w:val="34"/>
          <w:szCs w:val="34"/>
        </w:rPr>
        <w:t xml:space="preserve"> 11,2-11</w:t>
      </w:r>
    </w:p>
    <w:p w14:paraId="13DAD348" w14:textId="014D1E04" w:rsidR="00CA011D" w:rsidRPr="00CE3838" w:rsidRDefault="00CA011D" w:rsidP="00CA011D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CE3838">
        <w:rPr>
          <w:b/>
          <w:color w:val="000000"/>
          <w:sz w:val="34"/>
          <w:szCs w:val="34"/>
        </w:rPr>
        <w:t>Jan (Křtitel) slyšel ve vězení o Kristových činech. Poslal tedy k němu své učedníky s dotazem: "Ty jsi ten, který má přijít, anebo máme čekat jiného?" Ježíš jim odpověděl: "Jděte a oznamte Janovi, co slyšíte a vidíte: slepí vidí, chromí chodí, malomocní jsou očišťováni, hluší slyší, mrtví vstávají, chudým se hlásá radostná zvěst. A blahoslavený, kdo se nepohorší nade mnou." Když odcházeli, začal Ježíš mluvit k zástupům o Janovi: "Co jste vyšli na poušť vidět? Snad rákos zmítaný větrem? Nebo co jste vyšli vidět? Člověka obleče</w:t>
      </w:r>
      <w:r w:rsidR="009470E8">
        <w:rPr>
          <w:b/>
          <w:color w:val="000000"/>
          <w:sz w:val="34"/>
          <w:szCs w:val="34"/>
        </w:rPr>
        <w:t>-</w:t>
      </w:r>
      <w:proofErr w:type="spellStart"/>
      <w:r w:rsidRPr="00CE3838">
        <w:rPr>
          <w:b/>
          <w:color w:val="000000"/>
          <w:sz w:val="34"/>
          <w:szCs w:val="34"/>
        </w:rPr>
        <w:t>ného</w:t>
      </w:r>
      <w:proofErr w:type="spellEnd"/>
      <w:r w:rsidRPr="00CE3838">
        <w:rPr>
          <w:b/>
          <w:color w:val="000000"/>
          <w:sz w:val="34"/>
          <w:szCs w:val="34"/>
        </w:rPr>
        <w:t xml:space="preserve"> do jemných šatů? Ti, kdo nosí jemné šaty, jsou (přece) v královských palácích. Proč jste tedy vyšli? Vidět proroka? Ano, říkám vám, víc než proroka. To je ten, o němž je psáno: 'Já posílám svého posla před tvou tváří, aby připravil cestu před tebou.' Amen, pravím vám: Mezi těmi, kdo se narodili ze ženy, nepovstal nikdo větší než Jan Křtitel. Ale i ten nejmenší v</w:t>
      </w:r>
      <w:r w:rsidR="009470E8">
        <w:rPr>
          <w:b/>
          <w:color w:val="000000"/>
          <w:sz w:val="34"/>
          <w:szCs w:val="34"/>
        </w:rPr>
        <w:t> </w:t>
      </w:r>
      <w:r w:rsidRPr="00CE3838">
        <w:rPr>
          <w:b/>
          <w:color w:val="000000"/>
          <w:sz w:val="34"/>
          <w:szCs w:val="34"/>
        </w:rPr>
        <w:t>nebeském království je větší než on."</w:t>
      </w:r>
    </w:p>
    <w:p w14:paraId="4CE81AAB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7F53DDB8" w14:textId="77777777" w:rsidR="00CA011D" w:rsidRPr="00CA011D" w:rsidRDefault="00CA011D" w:rsidP="00CA011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CA011D">
        <w:rPr>
          <w:b/>
          <w:bCs/>
          <w:sz w:val="34"/>
          <w:szCs w:val="34"/>
        </w:rPr>
        <w:t xml:space="preserve">K ZAMYŠLENÍ  </w:t>
      </w:r>
    </w:p>
    <w:p w14:paraId="744780E0" w14:textId="2C124B4B" w:rsidR="00CA011D" w:rsidRDefault="00CA011D" w:rsidP="00CA011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20"/>
          <w:szCs w:val="20"/>
        </w:rPr>
      </w:pPr>
      <w:r w:rsidRPr="00CA011D">
        <w:rPr>
          <w:b/>
          <w:bCs/>
          <w:color w:val="000000"/>
          <w:sz w:val="34"/>
          <w:szCs w:val="34"/>
        </w:rPr>
        <w:t xml:space="preserve">Liturgii i lekcionáři dnešní neděle vládne téma radosti; radost patří k celému adventu. Jejím pramenem je skutečnost, že každý jednotlivý život i celé dějiny lidstva pronikla a obnovila spása. Tato radost se staví proti každému pesimismu, který nevidí skutečnost spásy a nechce ji uznat, tato radost je opakem nedůvěry v Boží příslib a jeho splnění v Kristu. Významná je však i výzva dnešního evangelia, upozorňující každého křesťana, aby nezaměňoval pravou radost za triumfalismus, vnitřní pokoj za vnější projevy moci a </w:t>
      </w:r>
      <w:proofErr w:type="spellStart"/>
      <w:r w:rsidRPr="00CA011D">
        <w:rPr>
          <w:b/>
          <w:bCs/>
          <w:color w:val="000000"/>
          <w:sz w:val="34"/>
          <w:szCs w:val="34"/>
        </w:rPr>
        <w:t>Mesi</w:t>
      </w:r>
      <w:r w:rsidR="009470E8">
        <w:rPr>
          <w:b/>
          <w:bCs/>
          <w:color w:val="000000"/>
          <w:sz w:val="34"/>
          <w:szCs w:val="34"/>
        </w:rPr>
        <w:t>-</w:t>
      </w:r>
      <w:r w:rsidRPr="00CA011D">
        <w:rPr>
          <w:b/>
          <w:bCs/>
          <w:color w:val="000000"/>
          <w:sz w:val="34"/>
          <w:szCs w:val="34"/>
        </w:rPr>
        <w:t>áše</w:t>
      </w:r>
      <w:proofErr w:type="spellEnd"/>
      <w:r w:rsidRPr="00CA011D">
        <w:rPr>
          <w:b/>
          <w:bCs/>
          <w:color w:val="000000"/>
          <w:sz w:val="34"/>
          <w:szCs w:val="34"/>
        </w:rPr>
        <w:t xml:space="preserve"> za pouhého pozemského vladaře. K záměně může dojít velmi snadno, vždyť i Jan Křtitel se nevyhnul otázkám a pochybnostem.</w:t>
      </w:r>
    </w:p>
    <w:p w14:paraId="07B43721" w14:textId="77777777" w:rsidR="00C44C4A" w:rsidRDefault="00C44C4A" w:rsidP="00CA011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20"/>
          <w:szCs w:val="20"/>
        </w:rPr>
      </w:pPr>
    </w:p>
    <w:p w14:paraId="27B38F28" w14:textId="77777777" w:rsidR="00C44C4A" w:rsidRDefault="00C44C4A" w:rsidP="00CA011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10"/>
          <w:szCs w:val="10"/>
        </w:rPr>
      </w:pPr>
    </w:p>
    <w:p w14:paraId="2E87C4C7" w14:textId="77777777" w:rsidR="00C44C4A" w:rsidRPr="00C44C4A" w:rsidRDefault="00C44C4A" w:rsidP="00CA011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  <w:bookmarkStart w:id="0" w:name="_GoBack"/>
      <w:bookmarkEnd w:id="0"/>
    </w:p>
    <w:p w14:paraId="5EEDCAEF" w14:textId="7C762855" w:rsidR="00241118" w:rsidRDefault="00241118" w:rsidP="00241118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B:  </w:t>
      </w:r>
      <w:r w:rsidR="00927837">
        <w:rPr>
          <w:rFonts w:ascii="Times New Roman" w:hAnsi="Times New Roman" w:cs="Times New Roman"/>
          <w:color w:val="000000"/>
          <w:sz w:val="42"/>
          <w:szCs w:val="42"/>
        </w:rPr>
        <w:t>7</w:t>
      </w:r>
      <w:r>
        <w:rPr>
          <w:rFonts w:ascii="Times New Roman" w:hAnsi="Times New Roman" w:cs="Times New Roman"/>
          <w:color w:val="000000"/>
          <w:sz w:val="42"/>
          <w:szCs w:val="42"/>
        </w:rPr>
        <w:t>. 1</w:t>
      </w:r>
      <w:r w:rsidR="00927837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2025 - </w:t>
      </w:r>
      <w:r w:rsidR="00927837">
        <w:rPr>
          <w:rFonts w:ascii="Times New Roman" w:hAnsi="Times New Roman" w:cs="Times New Roman"/>
          <w:color w:val="000000"/>
          <w:sz w:val="42"/>
          <w:szCs w:val="42"/>
        </w:rPr>
        <w:t>14</w:t>
      </w:r>
      <w:r>
        <w:rPr>
          <w:rFonts w:ascii="Times New Roman" w:hAnsi="Times New Roman" w:cs="Times New Roman"/>
          <w:color w:val="000000"/>
          <w:sz w:val="42"/>
          <w:szCs w:val="42"/>
        </w:rPr>
        <w:t>. 12. 2025</w:t>
      </w:r>
    </w:p>
    <w:p w14:paraId="638F20F8" w14:textId="77777777" w:rsidR="00241118" w:rsidRDefault="00241118" w:rsidP="00241118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04F0A463" w14:textId="77777777" w:rsidR="00241118" w:rsidRDefault="00241118" w:rsidP="00241118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1EDF18B9" w14:textId="77777777" w:rsidR="00241118" w:rsidRDefault="00241118" w:rsidP="00241118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6FC431DE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BA087C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FE45A2E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76648E72" w14:textId="77777777" w:rsidR="00241118" w:rsidRDefault="00241118" w:rsidP="00241118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0AB98F72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0BC0CEC6" w14:textId="77777777" w:rsidR="00241118" w:rsidRPr="006337FF" w:rsidRDefault="00241118" w:rsidP="00241118">
      <w:pPr>
        <w:pStyle w:val="Tunsted1"/>
        <w:rPr>
          <w:color w:val="000000"/>
          <w:sz w:val="8"/>
          <w:szCs w:val="8"/>
        </w:rPr>
      </w:pPr>
    </w:p>
    <w:p w14:paraId="7EC94AE8" w14:textId="77777777" w:rsidR="00241118" w:rsidRDefault="00241118" w:rsidP="00241118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606"/>
        <w:gridCol w:w="871"/>
        <w:gridCol w:w="4112"/>
      </w:tblGrid>
      <w:tr w:rsidR="00241118" w14:paraId="2ACA031A" w14:textId="77777777" w:rsidTr="0004299D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B4BA357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C5FA39" w14:textId="77777777" w:rsidR="00241118" w:rsidRDefault="00241118" w:rsidP="00280EA1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1D50B3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AD9D66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37C18A3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050D2C" w14:paraId="4C85E567" w14:textId="77777777" w:rsidTr="0004299D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B4830A" w14:textId="77777777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64077AF6" w14:textId="29140CF2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6.12.2025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0511D4" w14:textId="01417290" w:rsidR="00050D2C" w:rsidRDefault="00050D2C" w:rsidP="00050D2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Mikuláš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89990D" w14:textId="2A4D5A47" w:rsidR="00050D2C" w:rsidRPr="00050D2C" w:rsidRDefault="00050D2C" w:rsidP="00050D2C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0C179EB" w14:textId="3AC4C885" w:rsidR="00050D2C" w:rsidRPr="00050D2C" w:rsidRDefault="00050D2C" w:rsidP="00050D2C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6ED8F5" w14:textId="6BB285D2" w:rsidR="00050D2C" w:rsidRPr="00050D2C" w:rsidRDefault="00050D2C" w:rsidP="00050D2C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050D2C" w14:paraId="35E52FDE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BE80D0" w14:textId="77777777" w:rsidR="00050D2C" w:rsidRDefault="00050D2C" w:rsidP="00050D2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608C5E" w14:textId="77777777" w:rsidR="00050D2C" w:rsidRDefault="00050D2C" w:rsidP="00050D2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CF5E60F" w14:textId="204D9AF0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087CDA8" w14:textId="42A19814" w:rsidR="00050D2C" w:rsidRDefault="00050D2C" w:rsidP="00050D2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4E95169" w14:textId="4D6689E8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050D2C" w14:paraId="0E64FC17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CFF87DB" w14:textId="77777777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20BB427" w14:textId="77777777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19A8725" w14:textId="060AFC9C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081583" w14:textId="77777777" w:rsidR="00050D2C" w:rsidRDefault="00050D2C" w:rsidP="00050D2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7B2E050C" w14:textId="77777777" w:rsidR="00050D2C" w:rsidRDefault="00050D2C" w:rsidP="00050D2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99AEEF7" w14:textId="2F84A1FC" w:rsidR="00050D2C" w:rsidRDefault="00050D2C" w:rsidP="00050D2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adventní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7CE64CD" w14:textId="55F7BA3A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3FDFBF7" w14:textId="4EA82470" w:rsidR="00050D2C" w:rsidRDefault="00050D2C" w:rsidP="00050D2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1B8175D" w14:textId="1A303A3D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Marii Kořínkovou, manžela, ro-</w:t>
            </w:r>
          </w:p>
        </w:tc>
      </w:tr>
      <w:tr w:rsidR="00050D2C" w14:paraId="209DCE98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27C5C3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DABEA7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DD0ED53" w14:textId="77777777" w:rsidR="00050D2C" w:rsidRDefault="00050D2C" w:rsidP="00050D2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2D6F21" w14:textId="77777777" w:rsidR="00050D2C" w:rsidRDefault="00050D2C" w:rsidP="00050D2C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10D26FE" w14:textId="14FEC63A" w:rsidR="00050D2C" w:rsidRDefault="00050D2C" w:rsidP="00B82484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diče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z obou stran a za živou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a+ro</w:t>
            </w:r>
            <w:r w:rsidR="00B8248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</w:t>
            </w:r>
            <w:proofErr w:type="spellEnd"/>
            <w:r w:rsidR="00B8248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.</w:t>
            </w:r>
          </w:p>
        </w:tc>
      </w:tr>
      <w:tr w:rsidR="00050D2C" w14:paraId="489A0452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0B5B7C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C17BB7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8B3E2E4" w14:textId="14FEAFA3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813FC46" w14:textId="09A4B737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1C1F327" w14:textId="45CBC0B5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maminku Alenu Šatníkovou, </w:t>
            </w:r>
          </w:p>
        </w:tc>
      </w:tr>
      <w:tr w:rsidR="00050D2C" w14:paraId="6C7550C3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A49FDE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95FEEF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261F742" w14:textId="34ACBF97" w:rsidR="00050D2C" w:rsidRDefault="00050D2C" w:rsidP="00050D2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357700D" w14:textId="623EC38B" w:rsidR="00050D2C" w:rsidRDefault="00050D2C" w:rsidP="00050D2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C726ABB" w14:textId="6EACABCA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</w:t>
            </w:r>
            <w:r w:rsidRPr="001B466D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anžela Karla a za celou rodinu</w:t>
            </w:r>
          </w:p>
        </w:tc>
      </w:tr>
      <w:tr w:rsidR="00050D2C" w14:paraId="6DBCBF83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A837F5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779A3B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FEA1C59" w14:textId="56D44F50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D1F3918" w14:textId="0090A27D" w:rsidR="00050D2C" w:rsidRDefault="00050D2C" w:rsidP="00050D2C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F4D90E7" w14:textId="36CC4180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04299D" w14:paraId="54F5F826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D0BFD5F" w14:textId="77777777" w:rsidR="0004299D" w:rsidRDefault="0004299D" w:rsidP="0004299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0041E38" w14:textId="756EAAE3" w:rsidR="0004299D" w:rsidRPr="0004299D" w:rsidRDefault="0004299D" w:rsidP="0004299D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4299D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8.12.2025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083C29" w14:textId="0B2A6B30" w:rsidR="0004299D" w:rsidRDefault="0004299D" w:rsidP="0004299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Panna Maria, počatá bez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poskvr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 hříchu dědičného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F8C75C" w14:textId="7D6C1F52" w:rsid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20505C9" w14:textId="37FA8533" w:rsidR="0004299D" w:rsidRDefault="0004299D" w:rsidP="0004299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BBE967" w14:textId="20D4CB79" w:rsid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4299D" w14:paraId="23B6515C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3D9A93" w14:textId="77777777" w:rsidR="0004299D" w:rsidRDefault="0004299D" w:rsidP="0004299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55FF244" w14:textId="77777777" w:rsidR="0004299D" w:rsidRDefault="0004299D" w:rsidP="0004299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CDDCDBB" w14:textId="3E693AC1" w:rsidR="0004299D" w:rsidRP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 w:rsidRPr="0004299D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hodina spásy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42A4D28" w14:textId="3534121E" w:rsidR="0004299D" w:rsidRPr="0004299D" w:rsidRDefault="0004299D" w:rsidP="0004299D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 w:rsidRPr="0004299D">
              <w:rPr>
                <w:rFonts w:eastAsia="Arial"/>
                <w:b/>
                <w:bCs/>
                <w:i/>
                <w:color w:val="000000"/>
                <w:sz w:val="28"/>
                <w:szCs w:val="28"/>
                <w:lang w:bidi="hi-IN"/>
              </w:rPr>
              <w:t>12,00h.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DEE9A6" w14:textId="071238DE" w:rsidR="0004299D" w:rsidRP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 w:rsidRPr="0004299D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 xml:space="preserve"> </w:t>
            </w:r>
            <w:r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d</w:t>
            </w:r>
            <w:r w:rsidRPr="0004299D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o 13,00h.</w:t>
            </w:r>
            <w:r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 xml:space="preserve"> </w:t>
            </w:r>
            <w:r w:rsidRPr="0004299D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modlitba růžence</w:t>
            </w:r>
          </w:p>
        </w:tc>
      </w:tr>
      <w:tr w:rsidR="005A7437" w14:paraId="1B7E1C98" w14:textId="77777777" w:rsidTr="00DD071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5BF7E9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742760A" w14:textId="3243768B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B75A03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4051302" w14:textId="4F2FDCB8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1B71F79" w14:textId="7A3369D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3F4670" w14:textId="217045A2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5A7437" w14:paraId="5AC02E5F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1BA7E5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04CA44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2D076E1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6D9051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04679EB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75CE790C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9BFD20C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6EE9E089" w14:textId="3BB628B1" w:rsidR="005A7437" w:rsidRDefault="005A7437" w:rsidP="005A743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57E13B" w14:textId="22696C21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Panny Marie Loretánské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F6858D8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1252A16" w14:textId="77777777" w:rsidR="005A7437" w:rsidRDefault="005A7437" w:rsidP="005A7437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CC831B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75DFBBC7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06C430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A11E9B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B2010D9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8334E4A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34F5794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2C9C3EFD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333BA87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1287A2FD" w14:textId="74EB37BF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11.12.2025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84847F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EDBEC02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5F9C38C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9CF9BE3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7C28BA6F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293C91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05332F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08967DF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62942B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DAEFA7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4D4BA061" w14:textId="77777777" w:rsidTr="0004299D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18537E6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2EBE4AE6" w14:textId="49914861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12.12.2025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54C12F3" w14:textId="1B715B5E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Panny Marie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Quadalupské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27FD35C" w14:textId="6F833DD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DC5D84" w14:textId="284B658B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CFC7CC7" w14:textId="6349FBBD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05121C7F" w14:textId="77777777" w:rsidTr="0004299D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548B04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661A3A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70913FD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250A08F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2C6B03" w14:textId="3747676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14F7CB2E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2DBF5C7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6B708B43" w14:textId="084F1E60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13.12.2025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9B7D7A" w14:textId="03A1046D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29A025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EF1515A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CAE674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i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18E9FD81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3A71CA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2C1033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77648BF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FD1B2FC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ACC4117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5A7437" w14:paraId="3E4008E6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3AEF1C9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497EA780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AECC087" w14:textId="0904D278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14.12.2025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A2CB85" w14:textId="77777777" w:rsidR="005A7437" w:rsidRDefault="005A7437" w:rsidP="005A74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B6663F1" w14:textId="77777777" w:rsidR="005A7437" w:rsidRDefault="005A7437" w:rsidP="005A74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214D7FC" w14:textId="57B6BA0B" w:rsidR="005A7437" w:rsidRDefault="005A7437" w:rsidP="005A74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adventní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4AECAAC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0A1E028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D2136CC" w14:textId="7DF2377F" w:rsidR="005A7437" w:rsidRDefault="005A7437" w:rsidP="005A7437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5A7437" w14:paraId="5C48CEAF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A242C3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E7F933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E4FE281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B16BEB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685F65C" w14:textId="5047F8C6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0AAB9004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2DF04E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68CD48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28982131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3E2D10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F53BDF7" w14:textId="4B1E3940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5A7437" w14:paraId="6D4C6FE8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C0906A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711DBB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E8E6613" w14:textId="1CAE6E74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EECA41" w14:textId="6AD00A1E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ED21A6C" w14:textId="5C431DA6" w:rsidR="005A7437" w:rsidRPr="005F0B4E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dar zdraví a Boží ochranu, s po-</w:t>
            </w:r>
          </w:p>
        </w:tc>
      </w:tr>
      <w:tr w:rsidR="005A7437" w14:paraId="74B67D74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6E0CD8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EF9429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213ACA2" w14:textId="733CDB53" w:rsidR="005A7437" w:rsidRPr="005F0B4E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D27E1E" w14:textId="0DFE6387" w:rsidR="005A7437" w:rsidRPr="005F0B4E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3D38BE" w14:textId="15D54039" w:rsidR="005A7437" w:rsidRPr="009278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děkováním za 80 let života</w:t>
            </w:r>
          </w:p>
        </w:tc>
      </w:tr>
    </w:tbl>
    <w:p w14:paraId="17F7C055" w14:textId="77777777" w:rsidR="00241118" w:rsidRPr="00731D4A" w:rsidRDefault="00241118" w:rsidP="00241118">
      <w:pPr>
        <w:shd w:val="clear" w:color="auto" w:fill="FFFFFF"/>
        <w:rPr>
          <w:rFonts w:ascii="Arial" w:hAnsi="Arial" w:cs="Arial"/>
          <w:b/>
          <w:color w:val="000000"/>
          <w:sz w:val="12"/>
          <w:szCs w:val="12"/>
          <w:lang w:eastAsia="cs-CZ"/>
        </w:rPr>
      </w:pPr>
    </w:p>
    <w:p w14:paraId="3996E683" w14:textId="77777777" w:rsidR="00241118" w:rsidRPr="00AD1FC6" w:rsidRDefault="00241118" w:rsidP="00241118">
      <w:pPr>
        <w:shd w:val="clear" w:color="auto" w:fill="FFFFFF"/>
        <w:rPr>
          <w:rFonts w:ascii="Arial" w:hAnsi="Arial" w:cs="Arial"/>
          <w:bCs/>
          <w:color w:val="000000"/>
          <w:sz w:val="27"/>
          <w:szCs w:val="27"/>
          <w:lang w:eastAsia="cs-CZ"/>
        </w:rPr>
      </w:pPr>
      <w:r w:rsidRPr="00AD1FC6">
        <w:rPr>
          <w:rFonts w:ascii="Arial" w:hAnsi="Arial" w:cs="Arial"/>
          <w:b/>
          <w:color w:val="000000"/>
          <w:sz w:val="27"/>
          <w:szCs w:val="27"/>
          <w:lang w:eastAsia="cs-CZ"/>
        </w:rPr>
        <w:t xml:space="preserve">Od 1. neděle adventní se zapisují mše svaté na celý příští rok 2026. </w:t>
      </w:r>
      <w:r w:rsidRPr="00AD1FC6">
        <w:rPr>
          <w:rFonts w:ascii="Arial" w:hAnsi="Arial" w:cs="Arial"/>
          <w:bCs/>
          <w:color w:val="000000"/>
          <w:sz w:val="27"/>
          <w:szCs w:val="27"/>
          <w:lang w:eastAsia="cs-CZ"/>
        </w:rPr>
        <w:t>Začínáme zítra, v pondělí, po mši svaté na faře.</w:t>
      </w:r>
    </w:p>
    <w:p w14:paraId="6D160E4C" w14:textId="77777777" w:rsidR="00241118" w:rsidRPr="00731D4A" w:rsidRDefault="00241118" w:rsidP="00241118">
      <w:pPr>
        <w:shd w:val="clear" w:color="auto" w:fill="FFFFFF"/>
        <w:rPr>
          <w:rFonts w:ascii="Arial" w:hAnsi="Arial" w:cs="Arial"/>
          <w:b/>
          <w:color w:val="000000"/>
          <w:sz w:val="10"/>
          <w:szCs w:val="10"/>
          <w:lang w:eastAsia="cs-CZ"/>
        </w:rPr>
      </w:pPr>
    </w:p>
    <w:p w14:paraId="2396C1A6" w14:textId="7C6DDE6D" w:rsidR="00864852" w:rsidRDefault="003F0948" w:rsidP="00864852">
      <w:pPr>
        <w:tabs>
          <w:tab w:val="left" w:pos="0"/>
          <w:tab w:val="left" w:pos="1080"/>
        </w:tabs>
        <w:rPr>
          <w:rFonts w:ascii="Arial" w:hAnsi="Arial" w:cs="Arial"/>
          <w:sz w:val="8"/>
          <w:szCs w:val="8"/>
        </w:rPr>
      </w:pPr>
      <w:r w:rsidRPr="00AD1FC6">
        <w:rPr>
          <w:rFonts w:ascii="Arial" w:hAnsi="Arial" w:cs="Arial"/>
          <w:b/>
          <w:sz w:val="27"/>
          <w:szCs w:val="27"/>
        </w:rPr>
        <w:t>Sb</w:t>
      </w:r>
      <w:r w:rsidR="00BB12EC">
        <w:rPr>
          <w:rFonts w:ascii="Arial" w:hAnsi="Arial" w:cs="Arial"/>
          <w:b/>
          <w:sz w:val="27"/>
          <w:szCs w:val="27"/>
        </w:rPr>
        <w:t>.</w:t>
      </w:r>
      <w:r w:rsidRPr="00AD1FC6">
        <w:rPr>
          <w:rFonts w:ascii="Arial" w:hAnsi="Arial" w:cs="Arial"/>
          <w:b/>
          <w:sz w:val="27"/>
          <w:szCs w:val="27"/>
        </w:rPr>
        <w:t xml:space="preserve"> v</w:t>
      </w:r>
      <w:r w:rsidR="00BB12EC">
        <w:rPr>
          <w:rFonts w:ascii="Arial" w:hAnsi="Arial" w:cs="Arial"/>
          <w:b/>
          <w:sz w:val="27"/>
          <w:szCs w:val="27"/>
        </w:rPr>
        <w:t> </w:t>
      </w:r>
      <w:r w:rsidRPr="00AD1FC6">
        <w:rPr>
          <w:rFonts w:ascii="Arial" w:hAnsi="Arial" w:cs="Arial"/>
          <w:b/>
          <w:sz w:val="27"/>
          <w:szCs w:val="27"/>
        </w:rPr>
        <w:t>Listopadu</w:t>
      </w:r>
      <w:r w:rsidR="00BB12EC">
        <w:rPr>
          <w:rFonts w:ascii="Arial" w:hAnsi="Arial" w:cs="Arial"/>
          <w:b/>
          <w:sz w:val="27"/>
          <w:szCs w:val="27"/>
        </w:rPr>
        <w:t xml:space="preserve"> na kostel</w:t>
      </w:r>
      <w:r w:rsidRPr="00AC45FB">
        <w:rPr>
          <w:rFonts w:ascii="Arial" w:hAnsi="Arial" w:cs="Arial"/>
          <w:sz w:val="27"/>
          <w:szCs w:val="27"/>
        </w:rPr>
        <w:t>:</w:t>
      </w:r>
      <w:r w:rsidR="00BE74B9" w:rsidRPr="00AC45FB">
        <w:rPr>
          <w:rFonts w:ascii="Arial" w:hAnsi="Arial" w:cs="Arial"/>
          <w:sz w:val="27"/>
          <w:szCs w:val="27"/>
        </w:rPr>
        <w:t xml:space="preserve"> </w:t>
      </w:r>
      <w:r w:rsidR="00AC45FB" w:rsidRPr="00AC45FB">
        <w:rPr>
          <w:rFonts w:ascii="Arial" w:hAnsi="Arial" w:cs="Arial"/>
          <w:sz w:val="27"/>
          <w:szCs w:val="27"/>
        </w:rPr>
        <w:t>(</w:t>
      </w:r>
      <w:r w:rsidR="00AC45FB">
        <w:rPr>
          <w:rFonts w:ascii="Arial" w:hAnsi="Arial" w:cs="Arial"/>
          <w:sz w:val="27"/>
          <w:szCs w:val="27"/>
        </w:rPr>
        <w:t>do 5</w:t>
      </w:r>
      <w:r w:rsidR="00AC45FB" w:rsidRPr="00AC45FB">
        <w:rPr>
          <w:rFonts w:ascii="Arial" w:hAnsi="Arial" w:cs="Arial"/>
          <w:sz w:val="27"/>
          <w:szCs w:val="27"/>
        </w:rPr>
        <w:t>.12.</w:t>
      </w:r>
      <w:r w:rsidR="00AC45FB">
        <w:rPr>
          <w:rFonts w:ascii="Arial" w:hAnsi="Arial" w:cs="Arial"/>
          <w:sz w:val="27"/>
          <w:szCs w:val="27"/>
        </w:rPr>
        <w:t>)</w:t>
      </w:r>
      <w:r w:rsidR="00BE74B9">
        <w:rPr>
          <w:rFonts w:ascii="Arial" w:hAnsi="Arial" w:cs="Arial"/>
          <w:sz w:val="27"/>
          <w:szCs w:val="27"/>
        </w:rPr>
        <w:t xml:space="preserve"> </w:t>
      </w:r>
      <w:r w:rsidR="00316FEF" w:rsidRPr="00316FEF">
        <w:rPr>
          <w:rFonts w:ascii="Arial" w:hAnsi="Arial" w:cs="Arial"/>
          <w:b/>
          <w:sz w:val="27"/>
          <w:szCs w:val="27"/>
        </w:rPr>
        <w:t>269.800</w:t>
      </w:r>
      <w:r w:rsidR="00316FEF">
        <w:rPr>
          <w:rFonts w:ascii="Arial" w:hAnsi="Arial" w:cs="Arial"/>
          <w:sz w:val="27"/>
          <w:szCs w:val="27"/>
        </w:rPr>
        <w:t>,-</w:t>
      </w:r>
      <w:r w:rsidR="00BE74B9">
        <w:rPr>
          <w:rFonts w:ascii="Arial" w:hAnsi="Arial" w:cs="Arial"/>
          <w:sz w:val="27"/>
          <w:szCs w:val="27"/>
        </w:rPr>
        <w:t xml:space="preserve"> (</w:t>
      </w:r>
      <w:r w:rsidR="00316FEF" w:rsidRPr="00864852">
        <w:rPr>
          <w:rFonts w:ascii="Arial" w:hAnsi="Arial" w:cs="Arial"/>
          <w:sz w:val="27"/>
          <w:szCs w:val="27"/>
        </w:rPr>
        <w:t>hotov</w:t>
      </w:r>
      <w:r w:rsidR="00316FEF">
        <w:rPr>
          <w:rFonts w:ascii="Arial" w:hAnsi="Arial" w:cs="Arial"/>
          <w:sz w:val="27"/>
          <w:szCs w:val="27"/>
        </w:rPr>
        <w:t xml:space="preserve">ě </w:t>
      </w:r>
      <w:r w:rsidR="00BE74B9">
        <w:rPr>
          <w:rFonts w:ascii="Arial" w:hAnsi="Arial" w:cs="Arial"/>
          <w:sz w:val="27"/>
          <w:szCs w:val="27"/>
        </w:rPr>
        <w:t>1</w:t>
      </w:r>
      <w:r w:rsidR="00316FEF">
        <w:rPr>
          <w:rFonts w:ascii="Arial" w:hAnsi="Arial" w:cs="Arial"/>
          <w:sz w:val="27"/>
          <w:szCs w:val="27"/>
        </w:rPr>
        <w:t>26</w:t>
      </w:r>
      <w:r w:rsidR="00AC45FB">
        <w:rPr>
          <w:rFonts w:ascii="Arial" w:hAnsi="Arial" w:cs="Arial"/>
          <w:sz w:val="27"/>
          <w:szCs w:val="27"/>
        </w:rPr>
        <w:t>.</w:t>
      </w:r>
      <w:r w:rsidR="00316FEF">
        <w:rPr>
          <w:rFonts w:ascii="Arial" w:hAnsi="Arial" w:cs="Arial"/>
          <w:sz w:val="27"/>
          <w:szCs w:val="27"/>
        </w:rPr>
        <w:t>8</w:t>
      </w:r>
      <w:r w:rsidR="00AC45FB">
        <w:rPr>
          <w:rFonts w:ascii="Arial" w:hAnsi="Arial" w:cs="Arial"/>
          <w:sz w:val="27"/>
          <w:szCs w:val="27"/>
        </w:rPr>
        <w:t>00</w:t>
      </w:r>
      <w:r w:rsidR="00864852">
        <w:rPr>
          <w:rFonts w:ascii="Arial" w:hAnsi="Arial" w:cs="Arial"/>
          <w:sz w:val="27"/>
          <w:szCs w:val="27"/>
        </w:rPr>
        <w:t xml:space="preserve"> </w:t>
      </w:r>
      <w:r w:rsidR="00AC45FB">
        <w:rPr>
          <w:rFonts w:ascii="Arial" w:hAnsi="Arial" w:cs="Arial"/>
          <w:sz w:val="27"/>
          <w:szCs w:val="27"/>
        </w:rPr>
        <w:t>+ 1</w:t>
      </w:r>
      <w:r w:rsidR="00BB12EC">
        <w:rPr>
          <w:rFonts w:ascii="Arial" w:hAnsi="Arial" w:cs="Arial"/>
          <w:sz w:val="27"/>
          <w:szCs w:val="27"/>
        </w:rPr>
        <w:t>43</w:t>
      </w:r>
      <w:r w:rsidR="00AC45FB">
        <w:rPr>
          <w:rFonts w:ascii="Arial" w:hAnsi="Arial" w:cs="Arial"/>
          <w:sz w:val="27"/>
          <w:szCs w:val="27"/>
        </w:rPr>
        <w:t>.000 na účet)</w:t>
      </w:r>
    </w:p>
    <w:p w14:paraId="7D6D60CC" w14:textId="77777777" w:rsidR="00AC45FB" w:rsidRPr="00AC45FB" w:rsidRDefault="00AC45FB" w:rsidP="00864852">
      <w:pPr>
        <w:tabs>
          <w:tab w:val="left" w:pos="0"/>
          <w:tab w:val="left" w:pos="1080"/>
        </w:tabs>
        <w:rPr>
          <w:rFonts w:ascii="Arial" w:hAnsi="Arial" w:cs="Arial"/>
          <w:sz w:val="8"/>
          <w:szCs w:val="8"/>
        </w:rPr>
      </w:pPr>
    </w:p>
    <w:p w14:paraId="4A04D3B9" w14:textId="663DC57F" w:rsidR="003F0948" w:rsidRPr="00AD1FC6" w:rsidRDefault="00AD1FC6" w:rsidP="003F0948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731D4A">
        <w:rPr>
          <w:rFonts w:ascii="Arial" w:hAnsi="Arial" w:cs="Arial"/>
          <w:b/>
          <w:sz w:val="27"/>
          <w:szCs w:val="27"/>
        </w:rPr>
        <w:t>Sb</w:t>
      </w:r>
      <w:r w:rsidR="00731D4A" w:rsidRPr="00731D4A">
        <w:rPr>
          <w:rFonts w:ascii="Arial" w:hAnsi="Arial" w:cs="Arial"/>
          <w:b/>
          <w:sz w:val="27"/>
          <w:szCs w:val="27"/>
        </w:rPr>
        <w:t>.</w:t>
      </w:r>
      <w:r w:rsidRPr="00731D4A">
        <w:rPr>
          <w:rFonts w:ascii="Arial" w:hAnsi="Arial" w:cs="Arial"/>
          <w:b/>
          <w:sz w:val="27"/>
          <w:szCs w:val="27"/>
        </w:rPr>
        <w:t xml:space="preserve"> na Charitu:</w:t>
      </w:r>
      <w:r w:rsidR="00731D4A">
        <w:rPr>
          <w:rFonts w:ascii="Arial" w:hAnsi="Arial" w:cs="Arial"/>
          <w:sz w:val="27"/>
          <w:szCs w:val="27"/>
        </w:rPr>
        <w:t xml:space="preserve"> </w:t>
      </w:r>
      <w:r w:rsidR="00731D4A">
        <w:rPr>
          <w:rFonts w:ascii="Arial" w:hAnsi="Arial" w:cs="Arial"/>
          <w:sz w:val="27"/>
          <w:szCs w:val="27"/>
        </w:rPr>
        <w:tab/>
        <w:t xml:space="preserve">  </w:t>
      </w:r>
      <w:r w:rsidRPr="00AD1FC6">
        <w:rPr>
          <w:rFonts w:ascii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Pr="00AD1FC6">
        <w:rPr>
          <w:rFonts w:ascii="Arial" w:eastAsia="Arial" w:hAnsi="Arial" w:cs="Arial"/>
          <w:sz w:val="27"/>
          <w:szCs w:val="27"/>
        </w:rPr>
        <w:t>11</w:t>
      </w:r>
      <w:r w:rsidR="003F0948" w:rsidRPr="00AD1FC6">
        <w:rPr>
          <w:rFonts w:ascii="Arial" w:eastAsia="Arial" w:hAnsi="Arial" w:cs="Arial"/>
          <w:sz w:val="27"/>
          <w:szCs w:val="27"/>
        </w:rPr>
        <w:t>.2025</w:t>
      </w:r>
      <w:r>
        <w:rPr>
          <w:rFonts w:ascii="Arial" w:eastAsia="Arial" w:hAnsi="Arial" w:cs="Arial"/>
          <w:sz w:val="27"/>
          <w:szCs w:val="27"/>
        </w:rPr>
        <w:tab/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B – </w:t>
      </w:r>
      <w:r>
        <w:rPr>
          <w:rFonts w:ascii="Arial" w:eastAsia="Arial" w:hAnsi="Arial" w:cs="Arial"/>
          <w:sz w:val="27"/>
          <w:szCs w:val="27"/>
        </w:rPr>
        <w:t xml:space="preserve">  4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4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Ž – 1.</w:t>
      </w:r>
      <w:r w:rsidR="00690058">
        <w:rPr>
          <w:rFonts w:ascii="Arial" w:eastAsia="Arial" w:hAnsi="Arial" w:cs="Arial"/>
          <w:sz w:val="27"/>
          <w:szCs w:val="27"/>
        </w:rPr>
        <w:t>1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.300 Kč;</w:t>
      </w:r>
    </w:p>
    <w:p w14:paraId="08A11081" w14:textId="6E36D397" w:rsidR="00AD1FC6" w:rsidRPr="00AD1FC6" w:rsidRDefault="00731D4A" w:rsidP="003F0948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>
        <w:rPr>
          <w:rFonts w:ascii="Arial" w:hAnsi="Arial" w:cs="Arial"/>
          <w:sz w:val="27"/>
          <w:szCs w:val="27"/>
        </w:rPr>
        <w:tab/>
        <w:t xml:space="preserve">  </w:t>
      </w:r>
      <w:r w:rsidR="00AD1FC6" w:rsidRPr="00AD1FC6">
        <w:rPr>
          <w:rFonts w:ascii="Arial" w:hAnsi="Arial" w:cs="Arial"/>
          <w:sz w:val="27"/>
          <w:szCs w:val="27"/>
        </w:rPr>
        <w:t>9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="00AD1FC6" w:rsidRPr="00AD1FC6">
        <w:rPr>
          <w:rFonts w:ascii="Arial" w:eastAsia="Arial" w:hAnsi="Arial" w:cs="Arial"/>
          <w:sz w:val="27"/>
          <w:szCs w:val="27"/>
        </w:rPr>
        <w:t>11</w:t>
      </w:r>
      <w:r w:rsidR="003F0948" w:rsidRPr="00AD1FC6">
        <w:rPr>
          <w:rFonts w:ascii="Arial" w:eastAsia="Arial" w:hAnsi="Arial" w:cs="Arial"/>
          <w:sz w:val="27"/>
          <w:szCs w:val="27"/>
        </w:rPr>
        <w:t>.2025</w:t>
      </w:r>
      <w:r w:rsidR="003F0948" w:rsidRPr="00AD1FC6"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="003F0948"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5C41AB">
        <w:rPr>
          <w:rFonts w:ascii="Arial" w:eastAsia="Arial" w:hAnsi="Arial" w:cs="Arial"/>
          <w:sz w:val="27"/>
          <w:szCs w:val="27"/>
        </w:rPr>
        <w:t>6</w:t>
      </w:r>
      <w:r w:rsidR="00316FEF">
        <w:rPr>
          <w:rFonts w:ascii="Arial" w:eastAsia="Arial" w:hAnsi="Arial" w:cs="Arial"/>
          <w:sz w:val="27"/>
          <w:szCs w:val="27"/>
        </w:rPr>
        <w:t>0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="00AD1FC6">
        <w:rPr>
          <w:rFonts w:ascii="Arial" w:eastAsia="Arial" w:hAnsi="Arial" w:cs="Arial"/>
          <w:sz w:val="27"/>
          <w:szCs w:val="27"/>
        </w:rPr>
        <w:t>9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Ž –    900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.100 Kč;</w:t>
      </w:r>
    </w:p>
    <w:p w14:paraId="19346FC6" w14:textId="133CBF99" w:rsidR="003F0948" w:rsidRPr="00AD1FC6" w:rsidRDefault="00AD1FC6" w:rsidP="003F0948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 w:rsidRPr="00731D4A">
        <w:rPr>
          <w:rFonts w:ascii="Arial" w:hAnsi="Arial" w:cs="Arial"/>
          <w:b/>
          <w:sz w:val="27"/>
          <w:szCs w:val="27"/>
        </w:rPr>
        <w:t xml:space="preserve">Sb. na </w:t>
      </w:r>
      <w:proofErr w:type="spellStart"/>
      <w:r w:rsidRPr="00731D4A">
        <w:rPr>
          <w:rFonts w:ascii="Arial" w:hAnsi="Arial" w:cs="Arial"/>
          <w:b/>
          <w:sz w:val="27"/>
          <w:szCs w:val="27"/>
        </w:rPr>
        <w:t>kř.Média</w:t>
      </w:r>
      <w:proofErr w:type="spellEnd"/>
      <w:r w:rsidRPr="00731D4A">
        <w:rPr>
          <w:rFonts w:ascii="Arial" w:hAnsi="Arial" w:cs="Arial"/>
          <w:b/>
          <w:sz w:val="27"/>
          <w:szCs w:val="27"/>
        </w:rPr>
        <w:t>:</w:t>
      </w:r>
      <w:r w:rsidR="00731D4A">
        <w:rPr>
          <w:rFonts w:ascii="Arial" w:hAnsi="Arial" w:cs="Arial"/>
          <w:sz w:val="27"/>
          <w:szCs w:val="27"/>
        </w:rPr>
        <w:tab/>
      </w:r>
      <w:r w:rsidR="003F0948" w:rsidRPr="00AD1FC6">
        <w:rPr>
          <w:rFonts w:ascii="Arial" w:eastAsia="Arial" w:hAnsi="Arial" w:cs="Arial"/>
          <w:sz w:val="27"/>
          <w:szCs w:val="27"/>
        </w:rPr>
        <w:t>1</w:t>
      </w:r>
      <w:r w:rsidRPr="00AD1FC6">
        <w:rPr>
          <w:rFonts w:ascii="Arial" w:eastAsia="Arial" w:hAnsi="Arial" w:cs="Arial"/>
          <w:sz w:val="27"/>
          <w:szCs w:val="27"/>
        </w:rPr>
        <w:t>6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Pr="00AD1FC6">
        <w:rPr>
          <w:rFonts w:ascii="Arial" w:eastAsia="Arial" w:hAnsi="Arial" w:cs="Arial"/>
          <w:sz w:val="27"/>
          <w:szCs w:val="27"/>
        </w:rPr>
        <w:t>11</w:t>
      </w:r>
      <w:r w:rsidR="003F0948" w:rsidRPr="00AD1FC6">
        <w:rPr>
          <w:rFonts w:ascii="Arial" w:eastAsia="Arial" w:hAnsi="Arial" w:cs="Arial"/>
          <w:sz w:val="27"/>
          <w:szCs w:val="27"/>
        </w:rPr>
        <w:t>.2025</w:t>
      </w:r>
      <w:r w:rsidR="003F0948" w:rsidRPr="00AD1FC6">
        <w:rPr>
          <w:rFonts w:ascii="Arial" w:eastAsia="Arial" w:hAnsi="Arial" w:cs="Arial"/>
          <w:sz w:val="27"/>
          <w:szCs w:val="27"/>
        </w:rPr>
        <w:tab/>
      </w:r>
      <w:r w:rsidR="00731D4A">
        <w:rPr>
          <w:rFonts w:ascii="Arial" w:eastAsia="Arial" w:hAnsi="Arial" w:cs="Arial"/>
          <w:sz w:val="27"/>
          <w:szCs w:val="27"/>
        </w:rPr>
        <w:tab/>
      </w:r>
      <w:r w:rsidR="003F0948" w:rsidRPr="00AD1FC6">
        <w:rPr>
          <w:rFonts w:ascii="Arial" w:eastAsia="Arial" w:hAnsi="Arial" w:cs="Arial"/>
          <w:sz w:val="27"/>
          <w:szCs w:val="27"/>
        </w:rPr>
        <w:t xml:space="preserve">B – </w:t>
      </w:r>
      <w:r>
        <w:rPr>
          <w:rFonts w:ascii="Arial" w:eastAsia="Arial" w:hAnsi="Arial" w:cs="Arial"/>
          <w:sz w:val="27"/>
          <w:szCs w:val="27"/>
        </w:rPr>
        <w:t xml:space="preserve">  </w:t>
      </w:r>
      <w:r w:rsidR="003F0948" w:rsidRPr="00AD1FC6">
        <w:rPr>
          <w:rFonts w:ascii="Arial" w:eastAsia="Arial" w:hAnsi="Arial" w:cs="Arial"/>
          <w:sz w:val="27"/>
          <w:szCs w:val="27"/>
        </w:rPr>
        <w:t>2.</w:t>
      </w:r>
      <w:r>
        <w:rPr>
          <w:rFonts w:ascii="Arial" w:eastAsia="Arial" w:hAnsi="Arial" w:cs="Arial"/>
          <w:sz w:val="27"/>
          <w:szCs w:val="27"/>
        </w:rPr>
        <w:t>06</w:t>
      </w:r>
      <w:r w:rsidR="003F0948" w:rsidRPr="00AD1FC6">
        <w:rPr>
          <w:rFonts w:ascii="Arial" w:eastAsia="Arial" w:hAnsi="Arial" w:cs="Arial"/>
          <w:sz w:val="27"/>
          <w:szCs w:val="27"/>
        </w:rPr>
        <w:t>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Ž – </w:t>
      </w:r>
      <w:r w:rsidR="00690058">
        <w:rPr>
          <w:rFonts w:ascii="Arial" w:eastAsia="Arial" w:hAnsi="Arial" w:cs="Arial"/>
          <w:sz w:val="27"/>
          <w:szCs w:val="27"/>
        </w:rPr>
        <w:t xml:space="preserve">   7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="00690058">
        <w:rPr>
          <w:rFonts w:ascii="Arial" w:eastAsia="Arial" w:hAnsi="Arial" w:cs="Arial"/>
          <w:sz w:val="27"/>
          <w:szCs w:val="27"/>
        </w:rPr>
        <w:t>1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</w:p>
    <w:p w14:paraId="72AB3B6A" w14:textId="0CFFC9E3" w:rsidR="00731D4A" w:rsidRPr="00AD1FC6" w:rsidRDefault="00731D4A" w:rsidP="00731D4A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>
        <w:rPr>
          <w:rFonts w:ascii="Arial" w:hAnsi="Arial" w:cs="Arial"/>
          <w:sz w:val="27"/>
          <w:szCs w:val="27"/>
        </w:rPr>
        <w:tab/>
      </w:r>
      <w:r w:rsidRPr="00AD1FC6">
        <w:rPr>
          <w:rFonts w:ascii="Arial" w:eastAsia="Arial" w:hAnsi="Arial" w:cs="Arial"/>
          <w:sz w:val="27"/>
          <w:szCs w:val="27"/>
        </w:rPr>
        <w:t>16.11.2025</w:t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515429">
        <w:rPr>
          <w:rFonts w:ascii="Arial" w:eastAsia="Arial" w:hAnsi="Arial" w:cs="Arial"/>
          <w:sz w:val="27"/>
          <w:szCs w:val="27"/>
        </w:rPr>
        <w:t xml:space="preserve">  </w:t>
      </w:r>
      <w:r w:rsidR="00316FEF">
        <w:rPr>
          <w:rFonts w:ascii="Arial" w:eastAsia="Arial" w:hAnsi="Arial" w:cs="Arial"/>
          <w:sz w:val="27"/>
          <w:szCs w:val="27"/>
        </w:rPr>
        <w:t>6</w:t>
      </w:r>
      <w:r w:rsidRPr="00AD1FC6"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00</w:t>
      </w:r>
      <w:r w:rsidRPr="00AD1FC6">
        <w:rPr>
          <w:rFonts w:ascii="Arial" w:eastAsia="Arial" w:hAnsi="Arial" w:cs="Arial"/>
          <w:sz w:val="27"/>
          <w:szCs w:val="27"/>
        </w:rPr>
        <w:t>0 Kč;</w:t>
      </w:r>
    </w:p>
    <w:p w14:paraId="6ED36920" w14:textId="389262FB" w:rsidR="00AD1FC6" w:rsidRPr="00AD1FC6" w:rsidRDefault="00731D4A" w:rsidP="00AD1FC6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 w:rsidR="00690058">
        <w:rPr>
          <w:rFonts w:ascii="Arial" w:hAnsi="Arial" w:cs="Arial"/>
          <w:sz w:val="27"/>
          <w:szCs w:val="27"/>
        </w:rPr>
        <w:tab/>
      </w:r>
      <w:r w:rsidR="00AD1FC6">
        <w:rPr>
          <w:rFonts w:ascii="Arial" w:hAnsi="Arial" w:cs="Arial"/>
          <w:sz w:val="27"/>
          <w:szCs w:val="27"/>
        </w:rPr>
        <w:t>23</w:t>
      </w:r>
      <w:r w:rsidR="00AD1FC6" w:rsidRPr="00AD1FC6">
        <w:rPr>
          <w:rFonts w:ascii="Arial" w:eastAsia="Arial" w:hAnsi="Arial" w:cs="Arial"/>
          <w:sz w:val="27"/>
          <w:szCs w:val="27"/>
        </w:rPr>
        <w:t>.11.2025</w:t>
      </w:r>
      <w:r w:rsidR="00AD1FC6" w:rsidRPr="00AD1FC6"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="00AD1FC6"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AD1FC6">
        <w:rPr>
          <w:rFonts w:ascii="Arial" w:eastAsia="Arial" w:hAnsi="Arial" w:cs="Arial"/>
          <w:sz w:val="27"/>
          <w:szCs w:val="27"/>
        </w:rPr>
        <w:t xml:space="preserve">  </w:t>
      </w:r>
      <w:r w:rsidR="00AD1FC6" w:rsidRPr="00AD1FC6">
        <w:rPr>
          <w:rFonts w:ascii="Arial" w:eastAsia="Arial" w:hAnsi="Arial" w:cs="Arial"/>
          <w:sz w:val="27"/>
          <w:szCs w:val="27"/>
        </w:rPr>
        <w:t>6.</w:t>
      </w:r>
      <w:r w:rsidR="00AD1FC6">
        <w:rPr>
          <w:rFonts w:ascii="Arial" w:eastAsia="Arial" w:hAnsi="Arial" w:cs="Arial"/>
          <w:sz w:val="27"/>
          <w:szCs w:val="27"/>
        </w:rPr>
        <w:t>8</w:t>
      </w:r>
      <w:r w:rsidR="00AD1FC6" w:rsidRPr="00AD1FC6">
        <w:rPr>
          <w:rFonts w:ascii="Arial" w:eastAsia="Arial" w:hAnsi="Arial" w:cs="Arial"/>
          <w:sz w:val="27"/>
          <w:szCs w:val="27"/>
        </w:rPr>
        <w:t>00 Kč;</w:t>
      </w:r>
      <w:r w:rsidR="00AD1FC6" w:rsidRPr="00AD1FC6">
        <w:rPr>
          <w:rFonts w:ascii="Arial" w:eastAsia="Arial" w:hAnsi="Arial" w:cs="Arial"/>
          <w:sz w:val="27"/>
          <w:szCs w:val="27"/>
        </w:rPr>
        <w:tab/>
        <w:t xml:space="preserve">   Ž –    </w:t>
      </w:r>
      <w:r w:rsidR="00690058">
        <w:rPr>
          <w:rFonts w:ascii="Arial" w:eastAsia="Arial" w:hAnsi="Arial" w:cs="Arial"/>
          <w:sz w:val="27"/>
          <w:szCs w:val="27"/>
        </w:rPr>
        <w:t>6</w:t>
      </w:r>
      <w:r w:rsidR="00AD1FC6" w:rsidRPr="00AD1FC6">
        <w:rPr>
          <w:rFonts w:ascii="Arial" w:eastAsia="Arial" w:hAnsi="Arial" w:cs="Arial"/>
          <w:sz w:val="27"/>
          <w:szCs w:val="27"/>
        </w:rPr>
        <w:t>00 Kč;</w:t>
      </w:r>
      <w:r w:rsidR="00AD1FC6" w:rsidRPr="00AD1FC6">
        <w:rPr>
          <w:rFonts w:ascii="Arial" w:eastAsia="Arial" w:hAnsi="Arial" w:cs="Arial"/>
          <w:sz w:val="27"/>
          <w:szCs w:val="27"/>
        </w:rPr>
        <w:tab/>
        <w:t xml:space="preserve">   O – 1.</w:t>
      </w:r>
      <w:r w:rsidR="00690058">
        <w:rPr>
          <w:rFonts w:ascii="Arial" w:eastAsia="Arial" w:hAnsi="Arial" w:cs="Arial"/>
          <w:sz w:val="27"/>
          <w:szCs w:val="27"/>
        </w:rPr>
        <w:t>7</w:t>
      </w:r>
      <w:r w:rsidR="00AD1FC6" w:rsidRPr="00AD1FC6">
        <w:rPr>
          <w:rFonts w:ascii="Arial" w:eastAsia="Arial" w:hAnsi="Arial" w:cs="Arial"/>
          <w:sz w:val="27"/>
          <w:szCs w:val="27"/>
        </w:rPr>
        <w:t>00 Kč;</w:t>
      </w:r>
    </w:p>
    <w:p w14:paraId="67E65D01" w14:textId="0F64BA32" w:rsidR="00864852" w:rsidRPr="00864852" w:rsidRDefault="00731D4A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 w:rsidR="00690058">
        <w:rPr>
          <w:rFonts w:ascii="Arial" w:hAnsi="Arial" w:cs="Arial"/>
          <w:sz w:val="27"/>
          <w:szCs w:val="27"/>
        </w:rPr>
        <w:tab/>
      </w:r>
      <w:r w:rsidR="00AD1FC6">
        <w:rPr>
          <w:rFonts w:ascii="Arial" w:hAnsi="Arial" w:cs="Arial"/>
          <w:sz w:val="27"/>
          <w:szCs w:val="27"/>
        </w:rPr>
        <w:t>30</w:t>
      </w:r>
      <w:r w:rsidR="00AD1FC6" w:rsidRPr="00AD1FC6">
        <w:rPr>
          <w:rFonts w:ascii="Arial" w:eastAsia="Arial" w:hAnsi="Arial" w:cs="Arial"/>
          <w:sz w:val="27"/>
          <w:szCs w:val="27"/>
        </w:rPr>
        <w:t>.11.2025</w:t>
      </w:r>
      <w:r w:rsidR="00AD1FC6" w:rsidRPr="00AD1FC6"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="00AD1FC6"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AD1FC6">
        <w:rPr>
          <w:rFonts w:ascii="Arial" w:eastAsia="Arial" w:hAnsi="Arial" w:cs="Arial"/>
          <w:sz w:val="27"/>
          <w:szCs w:val="27"/>
        </w:rPr>
        <w:t xml:space="preserve">  </w:t>
      </w:r>
      <w:r w:rsidR="00AD1FC6" w:rsidRPr="00AD1FC6">
        <w:rPr>
          <w:rFonts w:ascii="Arial" w:eastAsia="Arial" w:hAnsi="Arial" w:cs="Arial"/>
          <w:sz w:val="27"/>
          <w:szCs w:val="27"/>
        </w:rPr>
        <w:t>6.</w:t>
      </w:r>
      <w:r w:rsidR="00AD1FC6">
        <w:rPr>
          <w:rFonts w:ascii="Arial" w:eastAsia="Arial" w:hAnsi="Arial" w:cs="Arial"/>
          <w:sz w:val="27"/>
          <w:szCs w:val="27"/>
        </w:rPr>
        <w:t>1</w:t>
      </w:r>
      <w:r w:rsidR="00AD1FC6" w:rsidRPr="00AD1FC6">
        <w:rPr>
          <w:rFonts w:ascii="Arial" w:eastAsia="Arial" w:hAnsi="Arial" w:cs="Arial"/>
          <w:sz w:val="27"/>
          <w:szCs w:val="27"/>
        </w:rPr>
        <w:t>00 Kč;</w:t>
      </w:r>
      <w:r w:rsidR="00AD1FC6" w:rsidRPr="00AD1FC6">
        <w:rPr>
          <w:rFonts w:ascii="Arial" w:eastAsia="Arial" w:hAnsi="Arial" w:cs="Arial"/>
          <w:sz w:val="27"/>
          <w:szCs w:val="27"/>
        </w:rPr>
        <w:tab/>
        <w:t xml:space="preserve">  </w:t>
      </w:r>
      <w:r w:rsidR="00690058">
        <w:rPr>
          <w:rFonts w:ascii="Arial" w:eastAsia="Arial" w:hAnsi="Arial" w:cs="Arial"/>
          <w:sz w:val="27"/>
          <w:szCs w:val="27"/>
        </w:rPr>
        <w:t xml:space="preserve"> Ž – 1.0</w:t>
      </w:r>
      <w:r w:rsidR="00864852">
        <w:rPr>
          <w:rFonts w:ascii="Arial" w:eastAsia="Arial" w:hAnsi="Arial" w:cs="Arial"/>
          <w:sz w:val="27"/>
          <w:szCs w:val="27"/>
        </w:rPr>
        <w:t>00 Kč;</w:t>
      </w:r>
      <w:r w:rsidR="00864852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864852">
        <w:rPr>
          <w:rFonts w:ascii="Arial" w:eastAsia="Arial" w:hAnsi="Arial" w:cs="Arial"/>
          <w:sz w:val="27"/>
          <w:szCs w:val="27"/>
        </w:rPr>
        <w:t>.</w:t>
      </w:r>
      <w:r w:rsidR="00690058">
        <w:rPr>
          <w:rFonts w:ascii="Arial" w:eastAsia="Arial" w:hAnsi="Arial" w:cs="Arial"/>
          <w:sz w:val="27"/>
          <w:szCs w:val="27"/>
        </w:rPr>
        <w:t>0</w:t>
      </w:r>
      <w:r w:rsidR="00864852">
        <w:rPr>
          <w:rFonts w:ascii="Arial" w:eastAsia="Arial" w:hAnsi="Arial" w:cs="Arial"/>
          <w:sz w:val="27"/>
          <w:szCs w:val="27"/>
        </w:rPr>
        <w:t>00 Kč.</w:t>
      </w:r>
    </w:p>
    <w:sectPr w:rsidR="00864852" w:rsidRPr="00864852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2DE6FA" w14:textId="77777777" w:rsidR="00D7198B" w:rsidRDefault="00D7198B">
      <w:r>
        <w:separator/>
      </w:r>
    </w:p>
  </w:endnote>
  <w:endnote w:type="continuationSeparator" w:id="0">
    <w:p w14:paraId="40FA2F89" w14:textId="77777777" w:rsidR="00D7198B" w:rsidRDefault="00D71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F87BB5" w14:textId="77777777" w:rsidR="00D7198B" w:rsidRDefault="00D7198B">
      <w:r>
        <w:separator/>
      </w:r>
    </w:p>
  </w:footnote>
  <w:footnote w:type="continuationSeparator" w:id="0">
    <w:p w14:paraId="258C60A2" w14:textId="77777777" w:rsidR="00D7198B" w:rsidRDefault="00D719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4"/>
  </w:num>
  <w:num w:numId="3">
    <w:abstractNumId w:val="20"/>
  </w:num>
  <w:num w:numId="4">
    <w:abstractNumId w:val="20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4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3"/>
  </w:num>
  <w:num w:numId="25">
    <w:abstractNumId w:val="17"/>
  </w:num>
  <w:num w:numId="26">
    <w:abstractNumId w:val="25"/>
  </w:num>
  <w:num w:numId="27">
    <w:abstractNumId w:val="9"/>
  </w:num>
  <w:num w:numId="28">
    <w:abstractNumId w:val="26"/>
  </w:num>
  <w:num w:numId="29">
    <w:abstractNumId w:val="27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018D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0E8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E3B"/>
    <w:rsid w:val="00964789"/>
    <w:rsid w:val="00964A13"/>
    <w:rsid w:val="009651A3"/>
    <w:rsid w:val="00966719"/>
    <w:rsid w:val="00966AC8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4C4A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5CA"/>
    <w:rsid w:val="00C94866"/>
    <w:rsid w:val="00C95242"/>
    <w:rsid w:val="00CA011D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38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9B3"/>
    <w:rsid w:val="00D66B29"/>
    <w:rsid w:val="00D66D34"/>
    <w:rsid w:val="00D6700E"/>
    <w:rsid w:val="00D67309"/>
    <w:rsid w:val="00D70CC7"/>
    <w:rsid w:val="00D71640"/>
    <w:rsid w:val="00D7198B"/>
    <w:rsid w:val="00D71A0F"/>
    <w:rsid w:val="00D71F04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89A59-F865-4A8B-B498-27B06CD45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1469</Words>
  <Characters>8668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2025-11-28T16:51:00Z</cp:lastPrinted>
  <dcterms:created xsi:type="dcterms:W3CDTF">2025-12-06T14:37:00Z</dcterms:created>
  <dcterms:modified xsi:type="dcterms:W3CDTF">2025-12-06T14:55:00Z</dcterms:modified>
  <dc:language>cs-CZ</dc:language>
</cp:coreProperties>
</file>