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A65025" w14:textId="6C3D0087" w:rsidR="00D81F2B" w:rsidRPr="00D81F2B" w:rsidRDefault="00D81F2B" w:rsidP="00D81F2B">
      <w:pPr>
        <w:pStyle w:val="Nadpis0"/>
        <w:rPr>
          <w:sz w:val="34"/>
          <w:szCs w:val="34"/>
        </w:rPr>
      </w:pPr>
      <w:r w:rsidRPr="00D81F2B">
        <w:rPr>
          <w:noProof/>
          <w:sz w:val="34"/>
          <w:szCs w:val="34"/>
          <w:lang w:eastAsia="cs-CZ"/>
        </w:rPr>
        <w:drawing>
          <wp:anchor distT="0" distB="0" distL="114935" distR="114935" simplePos="0" relativeHeight="251659264" behindDoc="1" locked="0" layoutInCell="1" allowOverlap="1" wp14:anchorId="39A4142A" wp14:editId="21AC709C">
            <wp:simplePos x="0" y="0"/>
            <wp:positionH relativeFrom="margin">
              <wp:align>left</wp:align>
            </wp:positionH>
            <wp:positionV relativeFrom="paragraph">
              <wp:posOffset>1270</wp:posOffset>
            </wp:positionV>
            <wp:extent cx="1435100" cy="1376045"/>
            <wp:effectExtent l="0" t="0" r="0" b="0"/>
            <wp:wrapTight wrapText="bothSides">
              <wp:wrapPolygon edited="0">
                <wp:start x="0" y="0"/>
                <wp:lineTo x="0" y="21231"/>
                <wp:lineTo x="21218" y="21231"/>
                <wp:lineTo x="21218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271" t="-20894" r="-20271" b="-208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0" cy="137604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1F2B">
        <w:rPr>
          <w:sz w:val="34"/>
          <w:szCs w:val="34"/>
        </w:rPr>
        <w:t>TEXTY K ROZJÍMÁNÍ NA TÝDEN</w:t>
      </w:r>
    </w:p>
    <w:p w14:paraId="155D80D3" w14:textId="77777777" w:rsidR="00D81F2B" w:rsidRPr="00D81F2B" w:rsidRDefault="00D81F2B" w:rsidP="00D81F2B">
      <w:pPr>
        <w:jc w:val="center"/>
        <w:rPr>
          <w:sz w:val="34"/>
          <w:szCs w:val="34"/>
        </w:rPr>
      </w:pPr>
      <w:r w:rsidRPr="00D81F2B">
        <w:rPr>
          <w:b/>
          <w:sz w:val="34"/>
          <w:szCs w:val="34"/>
        </w:rPr>
        <w:t>30. 03. 2026 - 05. 04. 2026</w:t>
      </w:r>
    </w:p>
    <w:p w14:paraId="3F23C8EA" w14:textId="77777777" w:rsidR="00D81F2B" w:rsidRPr="00D81F2B" w:rsidRDefault="00D81F2B" w:rsidP="00D81F2B">
      <w:pPr>
        <w:spacing w:before="120"/>
        <w:jc w:val="center"/>
        <w:rPr>
          <w:sz w:val="34"/>
          <w:szCs w:val="34"/>
        </w:rPr>
      </w:pPr>
      <w:r w:rsidRPr="00D81F2B">
        <w:rPr>
          <w:i/>
          <w:sz w:val="34"/>
          <w:szCs w:val="34"/>
        </w:rPr>
        <w:t>motto týdne:</w:t>
      </w:r>
    </w:p>
    <w:p w14:paraId="5ADF7D91" w14:textId="41CBBEB4" w:rsidR="00D81F2B" w:rsidRPr="00D81F2B" w:rsidRDefault="00D81F2B" w:rsidP="00D81F2B">
      <w:pPr>
        <w:spacing w:before="120"/>
        <w:jc w:val="center"/>
        <w:rPr>
          <w:sz w:val="34"/>
          <w:szCs w:val="34"/>
        </w:rPr>
      </w:pPr>
      <w:r w:rsidRPr="00D81F2B">
        <w:rPr>
          <w:b/>
          <w:bCs/>
          <w:sz w:val="34"/>
          <w:szCs w:val="34"/>
        </w:rPr>
        <w:t>„ Chvalte Hospodina, že vysvobodil život ubohého. “</w:t>
      </w:r>
    </w:p>
    <w:p w14:paraId="4AE1053B" w14:textId="36E70C13" w:rsidR="00D81F2B" w:rsidRPr="00D81F2B" w:rsidRDefault="00D81F2B" w:rsidP="00D81F2B">
      <w:pPr>
        <w:pStyle w:val="Zkladntext"/>
        <w:ind w:right="-648"/>
        <w:rPr>
          <w:sz w:val="34"/>
          <w:szCs w:val="34"/>
        </w:rPr>
      </w:pPr>
    </w:p>
    <w:p w14:paraId="3592954E" w14:textId="77777777" w:rsidR="00D81F2B" w:rsidRPr="00D81F2B" w:rsidRDefault="00D81F2B" w:rsidP="00D81F2B">
      <w:pPr>
        <w:pStyle w:val="Zkladntext"/>
        <w:ind w:left="-540" w:right="-648"/>
        <w:rPr>
          <w:sz w:val="34"/>
          <w:szCs w:val="34"/>
        </w:rPr>
      </w:pPr>
      <w:r w:rsidRPr="00D81F2B">
        <w:rPr>
          <w:sz w:val="34"/>
          <w:szCs w:val="34"/>
        </w:rPr>
        <w:t xml:space="preserve">      </w:t>
      </w:r>
      <w:r w:rsidRPr="00D81F2B">
        <w:rPr>
          <w:bCs w:val="0"/>
          <w:sz w:val="34"/>
          <w:szCs w:val="34"/>
        </w:rPr>
        <w:t>PONDĚLÍ 30. 03. Pondělí Svatého týdne</w:t>
      </w:r>
    </w:p>
    <w:p w14:paraId="5376A840" w14:textId="77777777" w:rsidR="00D81F2B" w:rsidRPr="00D81F2B" w:rsidRDefault="00D81F2B" w:rsidP="00D81F2B">
      <w:pPr>
        <w:pStyle w:val="Zkladntext"/>
        <w:ind w:left="-540" w:right="-648"/>
        <w:rPr>
          <w:sz w:val="34"/>
          <w:szCs w:val="34"/>
        </w:rPr>
      </w:pPr>
      <w:r w:rsidRPr="00D81F2B">
        <w:rPr>
          <w:sz w:val="34"/>
          <w:szCs w:val="34"/>
        </w:rPr>
        <w:t xml:space="preserve">      </w:t>
      </w:r>
      <w:proofErr w:type="spellStart"/>
      <w:r w:rsidRPr="00D81F2B">
        <w:rPr>
          <w:b w:val="0"/>
          <w:sz w:val="34"/>
          <w:szCs w:val="34"/>
        </w:rPr>
        <w:t>Iz</w:t>
      </w:r>
      <w:proofErr w:type="spellEnd"/>
      <w:r w:rsidRPr="00D81F2B">
        <w:rPr>
          <w:b w:val="0"/>
          <w:sz w:val="34"/>
          <w:szCs w:val="34"/>
        </w:rPr>
        <w:t xml:space="preserve"> 42,1-7; </w:t>
      </w:r>
      <w:proofErr w:type="spellStart"/>
      <w:r w:rsidRPr="00D81F2B">
        <w:rPr>
          <w:b w:val="0"/>
          <w:sz w:val="34"/>
          <w:szCs w:val="34"/>
        </w:rPr>
        <w:t>Žl</w:t>
      </w:r>
      <w:proofErr w:type="spellEnd"/>
      <w:r w:rsidRPr="00D81F2B">
        <w:rPr>
          <w:b w:val="0"/>
          <w:sz w:val="34"/>
          <w:szCs w:val="34"/>
        </w:rPr>
        <w:t xml:space="preserve"> 27,1.2.3.13-14 Komentář: </w:t>
      </w:r>
      <w:r w:rsidRPr="00D81F2B">
        <w:rPr>
          <w:sz w:val="34"/>
          <w:szCs w:val="34"/>
        </w:rPr>
        <w:t>Jan 12,1-11</w:t>
      </w:r>
    </w:p>
    <w:p w14:paraId="0A219411" w14:textId="77777777" w:rsidR="00D81F2B" w:rsidRPr="00D81F2B" w:rsidRDefault="00D81F2B" w:rsidP="00D81F2B">
      <w:pPr>
        <w:pStyle w:val="Zkladntext"/>
        <w:ind w:right="-648"/>
        <w:rPr>
          <w:sz w:val="34"/>
          <w:szCs w:val="34"/>
        </w:rPr>
      </w:pPr>
      <w:r w:rsidRPr="00D81F2B">
        <w:rPr>
          <w:b w:val="0"/>
          <w:i/>
          <w:iCs/>
          <w:color w:val="000000"/>
          <w:sz w:val="34"/>
          <w:szCs w:val="34"/>
        </w:rPr>
        <w:t xml:space="preserve">Láska nehledí na peníze. Projevení citů této ženy ať je nám v církvi vzorem. </w:t>
      </w:r>
    </w:p>
    <w:p w14:paraId="453A0A78" w14:textId="77777777" w:rsidR="00D81F2B" w:rsidRPr="00D81F2B" w:rsidRDefault="00D81F2B" w:rsidP="00D81F2B">
      <w:pPr>
        <w:pStyle w:val="Zkladntext"/>
        <w:ind w:right="-648"/>
        <w:rPr>
          <w:sz w:val="34"/>
          <w:szCs w:val="34"/>
        </w:rPr>
      </w:pPr>
      <w:r w:rsidRPr="00D81F2B">
        <w:rPr>
          <w:b w:val="0"/>
          <w:i/>
          <w:iCs/>
          <w:color w:val="000000"/>
          <w:sz w:val="34"/>
          <w:szCs w:val="34"/>
        </w:rPr>
        <w:t>Kéž si vážíme víc spontánních projevů, vycházejících ze srdce!</w:t>
      </w:r>
    </w:p>
    <w:p w14:paraId="5EB08392" w14:textId="77777777" w:rsidR="00D81F2B" w:rsidRPr="00D81F2B" w:rsidRDefault="00D81F2B" w:rsidP="00D81F2B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60D12893" w14:textId="77777777" w:rsidR="00D81F2B" w:rsidRDefault="00D81F2B" w:rsidP="00D81F2B">
      <w:pPr>
        <w:pStyle w:val="Zkladntext"/>
        <w:ind w:left="-540" w:right="-648"/>
        <w:rPr>
          <w:b w:val="0"/>
          <w:bCs w:val="0"/>
          <w:sz w:val="34"/>
          <w:szCs w:val="34"/>
        </w:rPr>
      </w:pPr>
      <w:r w:rsidRPr="00D81F2B">
        <w:rPr>
          <w:b w:val="0"/>
          <w:bCs w:val="0"/>
          <w:sz w:val="34"/>
          <w:szCs w:val="34"/>
        </w:rPr>
        <w:t xml:space="preserve">      </w:t>
      </w:r>
      <w:r w:rsidRPr="00D81F2B">
        <w:rPr>
          <w:bCs w:val="0"/>
          <w:sz w:val="34"/>
          <w:szCs w:val="34"/>
        </w:rPr>
        <w:t>ÚTERÝ 31. 03. Úterý Svatého týdne</w:t>
      </w:r>
      <w:r>
        <w:rPr>
          <w:bCs w:val="0"/>
          <w:sz w:val="34"/>
          <w:szCs w:val="34"/>
        </w:rPr>
        <w:tab/>
      </w:r>
      <w:proofErr w:type="spellStart"/>
      <w:r w:rsidRPr="00D81F2B">
        <w:rPr>
          <w:b w:val="0"/>
          <w:bCs w:val="0"/>
          <w:sz w:val="34"/>
          <w:szCs w:val="34"/>
        </w:rPr>
        <w:t>Iz</w:t>
      </w:r>
      <w:proofErr w:type="spellEnd"/>
      <w:r w:rsidRPr="00D81F2B">
        <w:rPr>
          <w:b w:val="0"/>
          <w:bCs w:val="0"/>
          <w:sz w:val="34"/>
          <w:szCs w:val="34"/>
        </w:rPr>
        <w:t xml:space="preserve"> 49,1-6; </w:t>
      </w:r>
      <w:proofErr w:type="spellStart"/>
      <w:r w:rsidRPr="00D81F2B">
        <w:rPr>
          <w:b w:val="0"/>
          <w:bCs w:val="0"/>
          <w:sz w:val="34"/>
          <w:szCs w:val="34"/>
        </w:rPr>
        <w:t>Žl</w:t>
      </w:r>
      <w:proofErr w:type="spellEnd"/>
      <w:r w:rsidRPr="00D81F2B">
        <w:rPr>
          <w:b w:val="0"/>
          <w:bCs w:val="0"/>
          <w:sz w:val="34"/>
          <w:szCs w:val="34"/>
        </w:rPr>
        <w:t xml:space="preserve"> 71,1-2.3-4a.5-6ab.15+17</w:t>
      </w:r>
    </w:p>
    <w:p w14:paraId="2FE06A3B" w14:textId="77777777" w:rsidR="00D81F2B" w:rsidRDefault="00D81F2B" w:rsidP="00D81F2B">
      <w:pPr>
        <w:pStyle w:val="Zkladntext"/>
        <w:ind w:left="-540" w:right="-648" w:firstLine="540"/>
        <w:rPr>
          <w:b w:val="0"/>
          <w:i/>
          <w:iCs/>
          <w:color w:val="000000"/>
          <w:sz w:val="34"/>
          <w:szCs w:val="34"/>
        </w:rPr>
      </w:pPr>
      <w:r w:rsidRPr="00D81F2B">
        <w:rPr>
          <w:b w:val="0"/>
          <w:bCs w:val="0"/>
          <w:sz w:val="34"/>
          <w:szCs w:val="34"/>
        </w:rPr>
        <w:t xml:space="preserve">Komentář: </w:t>
      </w:r>
      <w:r w:rsidRPr="00D81F2B">
        <w:rPr>
          <w:sz w:val="34"/>
          <w:szCs w:val="34"/>
        </w:rPr>
        <w:t>Jan 13,21-33.36-38</w:t>
      </w:r>
      <w:r>
        <w:rPr>
          <w:sz w:val="34"/>
          <w:szCs w:val="34"/>
        </w:rPr>
        <w:tab/>
      </w:r>
      <w:r w:rsidRPr="00D81F2B">
        <w:rPr>
          <w:b w:val="0"/>
          <w:i/>
          <w:iCs/>
          <w:color w:val="000000"/>
          <w:sz w:val="34"/>
          <w:szCs w:val="34"/>
        </w:rPr>
        <w:t>Obdivuji Ježíšův takt při označení zrádce.</w:t>
      </w:r>
    </w:p>
    <w:p w14:paraId="47B6099E" w14:textId="050FFD7A" w:rsidR="00D81F2B" w:rsidRPr="00D81F2B" w:rsidRDefault="00D81F2B" w:rsidP="00D81F2B">
      <w:pPr>
        <w:pStyle w:val="Zkladntext"/>
        <w:ind w:left="-540" w:right="-648" w:firstLine="540"/>
        <w:rPr>
          <w:sz w:val="34"/>
          <w:szCs w:val="34"/>
        </w:rPr>
      </w:pPr>
      <w:r w:rsidRPr="00D81F2B">
        <w:rPr>
          <w:b w:val="0"/>
          <w:i/>
          <w:iCs/>
          <w:color w:val="000000"/>
          <w:sz w:val="34"/>
          <w:szCs w:val="34"/>
        </w:rPr>
        <w:t>Kéž projevuji podobný klid, když musím napomínat…</w:t>
      </w:r>
    </w:p>
    <w:p w14:paraId="2D9BC319" w14:textId="77777777" w:rsidR="00D81F2B" w:rsidRPr="00D81F2B" w:rsidRDefault="00D81F2B" w:rsidP="00D81F2B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4B98619C" w14:textId="77777777" w:rsidR="00D81F2B" w:rsidRPr="00D81F2B" w:rsidRDefault="00D81F2B" w:rsidP="00D81F2B">
      <w:pPr>
        <w:pStyle w:val="Zkladntext"/>
        <w:ind w:left="-540" w:right="-648"/>
        <w:rPr>
          <w:sz w:val="34"/>
          <w:szCs w:val="34"/>
        </w:rPr>
      </w:pPr>
      <w:r w:rsidRPr="00D81F2B">
        <w:rPr>
          <w:bCs w:val="0"/>
          <w:sz w:val="34"/>
          <w:szCs w:val="34"/>
        </w:rPr>
        <w:t xml:space="preserve">      STŘEDA 01. 04. Středa Svatého týdne</w:t>
      </w:r>
    </w:p>
    <w:p w14:paraId="2FE57B1C" w14:textId="77777777" w:rsidR="00D81F2B" w:rsidRPr="00D81F2B" w:rsidRDefault="00D81F2B" w:rsidP="00D81F2B">
      <w:pPr>
        <w:rPr>
          <w:sz w:val="34"/>
          <w:szCs w:val="34"/>
        </w:rPr>
      </w:pPr>
      <w:proofErr w:type="spellStart"/>
      <w:r w:rsidRPr="00D81F2B">
        <w:rPr>
          <w:color w:val="000000"/>
          <w:sz w:val="34"/>
          <w:szCs w:val="34"/>
        </w:rPr>
        <w:t>Iz</w:t>
      </w:r>
      <w:proofErr w:type="spellEnd"/>
      <w:r w:rsidRPr="00D81F2B">
        <w:rPr>
          <w:color w:val="000000"/>
          <w:sz w:val="34"/>
          <w:szCs w:val="34"/>
        </w:rPr>
        <w:t xml:space="preserve"> 50,4-9a; </w:t>
      </w:r>
      <w:proofErr w:type="spellStart"/>
      <w:r w:rsidRPr="00D81F2B">
        <w:rPr>
          <w:color w:val="000000"/>
          <w:sz w:val="34"/>
          <w:szCs w:val="34"/>
        </w:rPr>
        <w:t>Žl</w:t>
      </w:r>
      <w:proofErr w:type="spellEnd"/>
      <w:r w:rsidRPr="00D81F2B">
        <w:rPr>
          <w:color w:val="000000"/>
          <w:sz w:val="34"/>
          <w:szCs w:val="34"/>
        </w:rPr>
        <w:t xml:space="preserve"> 69,8-10.21bcd-22.31+33-34 </w:t>
      </w:r>
      <w:r w:rsidRPr="00D81F2B">
        <w:rPr>
          <w:bCs/>
          <w:sz w:val="34"/>
          <w:szCs w:val="34"/>
        </w:rPr>
        <w:t>Komentář:</w:t>
      </w:r>
      <w:r w:rsidRPr="00D81F2B">
        <w:rPr>
          <w:b/>
          <w:bCs/>
          <w:sz w:val="34"/>
          <w:szCs w:val="34"/>
        </w:rPr>
        <w:t xml:space="preserve"> </w:t>
      </w:r>
      <w:proofErr w:type="spellStart"/>
      <w:r w:rsidRPr="00D81F2B">
        <w:rPr>
          <w:b/>
          <w:bCs/>
          <w:sz w:val="34"/>
          <w:szCs w:val="34"/>
        </w:rPr>
        <w:t>Mt</w:t>
      </w:r>
      <w:proofErr w:type="spellEnd"/>
      <w:r w:rsidRPr="00D81F2B">
        <w:rPr>
          <w:b/>
          <w:bCs/>
          <w:sz w:val="34"/>
          <w:szCs w:val="34"/>
        </w:rPr>
        <w:t xml:space="preserve"> 26,14-25</w:t>
      </w:r>
    </w:p>
    <w:p w14:paraId="11B0A80F" w14:textId="77777777" w:rsidR="00D81F2B" w:rsidRPr="00D81F2B" w:rsidRDefault="00D81F2B" w:rsidP="00D81F2B">
      <w:pPr>
        <w:rPr>
          <w:sz w:val="34"/>
          <w:szCs w:val="34"/>
        </w:rPr>
      </w:pPr>
      <w:r w:rsidRPr="00D81F2B">
        <w:rPr>
          <w:i/>
          <w:iCs/>
          <w:color w:val="000000"/>
          <w:sz w:val="34"/>
          <w:szCs w:val="34"/>
        </w:rPr>
        <w:t xml:space="preserve">Chci s Pánem stolovat a slavit eucharistii ve věrnosti a s takovou láskou, </w:t>
      </w:r>
    </w:p>
    <w:p w14:paraId="412BF47B" w14:textId="77777777" w:rsidR="00D81F2B" w:rsidRPr="00D81F2B" w:rsidRDefault="00D81F2B" w:rsidP="00D81F2B">
      <w:pPr>
        <w:rPr>
          <w:sz w:val="34"/>
          <w:szCs w:val="34"/>
        </w:rPr>
      </w:pPr>
      <w:r w:rsidRPr="00D81F2B">
        <w:rPr>
          <w:i/>
          <w:iCs/>
          <w:color w:val="000000"/>
          <w:sz w:val="34"/>
          <w:szCs w:val="34"/>
        </w:rPr>
        <w:t>která nahradí lhostejnost a zrady mnohých…</w:t>
      </w:r>
    </w:p>
    <w:p w14:paraId="4E4EF2E4" w14:textId="77777777" w:rsidR="00D81F2B" w:rsidRPr="00D81F2B" w:rsidRDefault="00D81F2B" w:rsidP="00D81F2B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1A2AB76A" w14:textId="77777777" w:rsidR="009D2AEA" w:rsidRDefault="00D81F2B" w:rsidP="00D81F2B">
      <w:pPr>
        <w:pStyle w:val="Zkladntext"/>
        <w:ind w:left="-540" w:right="-648"/>
        <w:rPr>
          <w:b w:val="0"/>
          <w:bCs w:val="0"/>
          <w:sz w:val="34"/>
          <w:szCs w:val="34"/>
        </w:rPr>
      </w:pPr>
      <w:r w:rsidRPr="00D81F2B">
        <w:rPr>
          <w:i/>
          <w:sz w:val="34"/>
          <w:szCs w:val="34"/>
        </w:rPr>
        <w:t xml:space="preserve">      </w:t>
      </w:r>
      <w:r w:rsidRPr="00D81F2B">
        <w:rPr>
          <w:sz w:val="34"/>
          <w:szCs w:val="34"/>
        </w:rPr>
        <w:t>ČTVRTEK 02. 04. Zelený čtvrtek</w:t>
      </w:r>
      <w:r w:rsidR="009D2AEA">
        <w:rPr>
          <w:sz w:val="34"/>
          <w:szCs w:val="34"/>
        </w:rPr>
        <w:tab/>
        <w:t xml:space="preserve">      </w:t>
      </w:r>
      <w:r w:rsidRPr="00D81F2B">
        <w:rPr>
          <w:b w:val="0"/>
          <w:bCs w:val="0"/>
          <w:sz w:val="34"/>
          <w:szCs w:val="34"/>
        </w:rPr>
        <w:t xml:space="preserve">Ex 12,1-8.11-14; </w:t>
      </w:r>
      <w:proofErr w:type="spellStart"/>
      <w:r w:rsidRPr="00D81F2B">
        <w:rPr>
          <w:b w:val="0"/>
          <w:bCs w:val="0"/>
          <w:sz w:val="34"/>
          <w:szCs w:val="34"/>
        </w:rPr>
        <w:t>Žl</w:t>
      </w:r>
      <w:proofErr w:type="spellEnd"/>
      <w:r w:rsidRPr="00D81F2B">
        <w:rPr>
          <w:b w:val="0"/>
          <w:bCs w:val="0"/>
          <w:sz w:val="34"/>
          <w:szCs w:val="34"/>
        </w:rPr>
        <w:t xml:space="preserve"> 116,12-13.15+</w:t>
      </w:r>
    </w:p>
    <w:p w14:paraId="1FE010FF" w14:textId="77777777" w:rsidR="009D2AEA" w:rsidRDefault="00D81F2B" w:rsidP="009D2AEA">
      <w:pPr>
        <w:pStyle w:val="Zkladntext"/>
        <w:ind w:left="-540" w:right="-648" w:firstLine="540"/>
        <w:rPr>
          <w:b w:val="0"/>
          <w:i/>
          <w:iCs/>
          <w:color w:val="000000"/>
          <w:sz w:val="34"/>
          <w:szCs w:val="34"/>
        </w:rPr>
      </w:pPr>
      <w:r w:rsidRPr="00D81F2B">
        <w:rPr>
          <w:b w:val="0"/>
          <w:bCs w:val="0"/>
          <w:sz w:val="34"/>
          <w:szCs w:val="34"/>
        </w:rPr>
        <w:t xml:space="preserve">16bc.17-18; Jan 13,1-15 </w:t>
      </w:r>
      <w:r w:rsidR="009D2AEA">
        <w:rPr>
          <w:b w:val="0"/>
          <w:bCs w:val="0"/>
          <w:sz w:val="34"/>
          <w:szCs w:val="34"/>
        </w:rPr>
        <w:tab/>
      </w:r>
      <w:r w:rsidRPr="00D81F2B">
        <w:rPr>
          <w:b w:val="0"/>
          <w:bCs w:val="0"/>
          <w:sz w:val="34"/>
          <w:szCs w:val="34"/>
        </w:rPr>
        <w:t>Komentář:</w:t>
      </w:r>
      <w:r w:rsidRPr="00D81F2B">
        <w:rPr>
          <w:sz w:val="34"/>
          <w:szCs w:val="34"/>
        </w:rPr>
        <w:t xml:space="preserve"> 1 </w:t>
      </w:r>
      <w:proofErr w:type="spellStart"/>
      <w:r w:rsidRPr="00D81F2B">
        <w:rPr>
          <w:sz w:val="34"/>
          <w:szCs w:val="34"/>
        </w:rPr>
        <w:t>Kor</w:t>
      </w:r>
      <w:proofErr w:type="spellEnd"/>
      <w:r w:rsidRPr="00D81F2B">
        <w:rPr>
          <w:sz w:val="34"/>
          <w:szCs w:val="34"/>
        </w:rPr>
        <w:t xml:space="preserve"> 11,23-26   </w:t>
      </w:r>
      <w:r w:rsidRPr="00D81F2B">
        <w:rPr>
          <w:b w:val="0"/>
          <w:i/>
          <w:iCs/>
          <w:color w:val="000000"/>
          <w:sz w:val="34"/>
          <w:szCs w:val="34"/>
        </w:rPr>
        <w:t>Chci svým životem docenit</w:t>
      </w:r>
    </w:p>
    <w:p w14:paraId="6714D475" w14:textId="35EAAD80" w:rsidR="00D81F2B" w:rsidRPr="00D81F2B" w:rsidRDefault="00D81F2B" w:rsidP="009D2AEA">
      <w:pPr>
        <w:pStyle w:val="Zkladntext"/>
        <w:ind w:left="-540" w:right="-648" w:firstLine="540"/>
        <w:rPr>
          <w:sz w:val="34"/>
          <w:szCs w:val="34"/>
        </w:rPr>
      </w:pPr>
      <w:r w:rsidRPr="00D81F2B">
        <w:rPr>
          <w:b w:val="0"/>
          <w:i/>
          <w:iCs/>
          <w:color w:val="000000"/>
          <w:sz w:val="34"/>
          <w:szCs w:val="34"/>
        </w:rPr>
        <w:t>dar Kristova těla a krve tak,</w:t>
      </w:r>
      <w:r w:rsidR="009D2AEA">
        <w:rPr>
          <w:b w:val="0"/>
          <w:i/>
          <w:iCs/>
          <w:color w:val="000000"/>
          <w:sz w:val="34"/>
          <w:szCs w:val="34"/>
        </w:rPr>
        <w:t xml:space="preserve"> </w:t>
      </w:r>
      <w:r w:rsidRPr="00D81F2B">
        <w:rPr>
          <w:b w:val="0"/>
          <w:i/>
          <w:iCs/>
          <w:color w:val="000000"/>
          <w:sz w:val="34"/>
          <w:szCs w:val="34"/>
        </w:rPr>
        <w:t xml:space="preserve">abych se proměňoval v to, co jím a piji?     </w:t>
      </w:r>
    </w:p>
    <w:p w14:paraId="25278C1C" w14:textId="77777777" w:rsidR="00D81F2B" w:rsidRPr="009D2AEA" w:rsidRDefault="00D81F2B" w:rsidP="00D81F2B">
      <w:pPr>
        <w:pStyle w:val="Zkladntext"/>
        <w:ind w:right="-648"/>
        <w:rPr>
          <w:sz w:val="10"/>
          <w:szCs w:val="10"/>
        </w:rPr>
      </w:pPr>
    </w:p>
    <w:p w14:paraId="73576DC4" w14:textId="77777777" w:rsidR="009D2AEA" w:rsidRDefault="00D81F2B" w:rsidP="00D81F2B">
      <w:pPr>
        <w:pStyle w:val="Zkladntext"/>
        <w:ind w:right="-648"/>
        <w:rPr>
          <w:b w:val="0"/>
          <w:bCs w:val="0"/>
          <w:sz w:val="34"/>
          <w:szCs w:val="34"/>
        </w:rPr>
      </w:pPr>
      <w:r w:rsidRPr="00D81F2B">
        <w:rPr>
          <w:sz w:val="34"/>
          <w:szCs w:val="34"/>
        </w:rPr>
        <w:t>PÁTEK 03. 04. Velký pátek</w:t>
      </w:r>
      <w:r w:rsidR="009D2AEA">
        <w:rPr>
          <w:sz w:val="34"/>
          <w:szCs w:val="34"/>
        </w:rPr>
        <w:tab/>
      </w:r>
      <w:proofErr w:type="spellStart"/>
      <w:r w:rsidRPr="00D81F2B">
        <w:rPr>
          <w:b w:val="0"/>
          <w:bCs w:val="0"/>
          <w:sz w:val="34"/>
          <w:szCs w:val="34"/>
        </w:rPr>
        <w:t>Iz</w:t>
      </w:r>
      <w:proofErr w:type="spellEnd"/>
      <w:r w:rsidRPr="00D81F2B">
        <w:rPr>
          <w:b w:val="0"/>
          <w:bCs w:val="0"/>
          <w:sz w:val="34"/>
          <w:szCs w:val="34"/>
        </w:rPr>
        <w:t xml:space="preserve"> 52,13-53,12; </w:t>
      </w:r>
      <w:proofErr w:type="spellStart"/>
      <w:r w:rsidRPr="00D81F2B">
        <w:rPr>
          <w:b w:val="0"/>
          <w:bCs w:val="0"/>
          <w:sz w:val="34"/>
          <w:szCs w:val="34"/>
        </w:rPr>
        <w:t>Žl</w:t>
      </w:r>
      <w:proofErr w:type="spellEnd"/>
      <w:r w:rsidRPr="00D81F2B">
        <w:rPr>
          <w:b w:val="0"/>
          <w:bCs w:val="0"/>
          <w:sz w:val="34"/>
          <w:szCs w:val="34"/>
        </w:rPr>
        <w:t xml:space="preserve"> 31,2+6.12-13.15-16.17+25;</w:t>
      </w:r>
    </w:p>
    <w:p w14:paraId="13572664" w14:textId="3800E56F" w:rsidR="00D81F2B" w:rsidRDefault="00D81F2B" w:rsidP="00D81F2B">
      <w:pPr>
        <w:pStyle w:val="Zkladntext"/>
        <w:ind w:right="-648"/>
        <w:rPr>
          <w:b w:val="0"/>
          <w:i/>
          <w:iCs/>
          <w:sz w:val="34"/>
          <w:szCs w:val="34"/>
        </w:rPr>
      </w:pPr>
      <w:r w:rsidRPr="00D81F2B">
        <w:rPr>
          <w:b w:val="0"/>
          <w:bCs w:val="0"/>
          <w:sz w:val="34"/>
          <w:szCs w:val="34"/>
        </w:rPr>
        <w:t xml:space="preserve">Jan 18,1-19,42 </w:t>
      </w:r>
      <w:r w:rsidR="009D2AEA">
        <w:rPr>
          <w:b w:val="0"/>
          <w:bCs w:val="0"/>
          <w:sz w:val="34"/>
          <w:szCs w:val="34"/>
        </w:rPr>
        <w:tab/>
      </w:r>
      <w:r w:rsidRPr="00D81F2B">
        <w:rPr>
          <w:b w:val="0"/>
          <w:bCs w:val="0"/>
          <w:sz w:val="34"/>
          <w:szCs w:val="34"/>
        </w:rPr>
        <w:t xml:space="preserve">Komentář: </w:t>
      </w:r>
      <w:r w:rsidRPr="00D81F2B">
        <w:rPr>
          <w:sz w:val="34"/>
          <w:szCs w:val="34"/>
        </w:rPr>
        <w:t xml:space="preserve">Žid 4,14-16; 5,7-9   </w:t>
      </w:r>
      <w:r w:rsidRPr="00D81F2B">
        <w:rPr>
          <w:b w:val="0"/>
          <w:i/>
          <w:iCs/>
          <w:sz w:val="34"/>
          <w:szCs w:val="34"/>
        </w:rPr>
        <w:t>Pro jeho poslušnost jsem spasen, zachráněn. Nevzpouzím se však této záchraně? Opravdu nechci jeho „se slzami pronesené vroucí modlitby“ zmařit svou lhostejností a neposlušností!</w:t>
      </w:r>
    </w:p>
    <w:p w14:paraId="156EB1F6" w14:textId="77777777" w:rsidR="009D2AEA" w:rsidRPr="009D2AEA" w:rsidRDefault="009D2AEA" w:rsidP="00D81F2B">
      <w:pPr>
        <w:pStyle w:val="Zkladntext"/>
        <w:ind w:right="-648"/>
        <w:rPr>
          <w:sz w:val="10"/>
          <w:szCs w:val="10"/>
        </w:rPr>
      </w:pPr>
    </w:p>
    <w:p w14:paraId="1593F4BB" w14:textId="77777777" w:rsidR="009D2AEA" w:rsidRDefault="00D81F2B" w:rsidP="00D81F2B">
      <w:pPr>
        <w:pStyle w:val="Zkladntext"/>
        <w:ind w:right="-648"/>
        <w:rPr>
          <w:sz w:val="34"/>
          <w:szCs w:val="34"/>
        </w:rPr>
      </w:pPr>
      <w:r w:rsidRPr="00D81F2B">
        <w:rPr>
          <w:sz w:val="34"/>
          <w:szCs w:val="34"/>
        </w:rPr>
        <w:t xml:space="preserve">SOBOTA 04. 04. Bílá sobota - </w:t>
      </w:r>
      <w:proofErr w:type="spellStart"/>
      <w:r w:rsidRPr="00D81F2B">
        <w:rPr>
          <w:sz w:val="34"/>
          <w:szCs w:val="34"/>
        </w:rPr>
        <w:t>Shabbat</w:t>
      </w:r>
      <w:proofErr w:type="spellEnd"/>
      <w:r w:rsidR="009D2AEA">
        <w:rPr>
          <w:sz w:val="34"/>
          <w:szCs w:val="34"/>
        </w:rPr>
        <w:t xml:space="preserve">       </w:t>
      </w:r>
      <w:r w:rsidRPr="00D81F2B">
        <w:rPr>
          <w:sz w:val="34"/>
          <w:szCs w:val="34"/>
        </w:rPr>
        <w:t>Na Bílou sobotu trvá církev na modlitbách u Kristova hrobu a uvažuje o jeho umučení a smrti. Oltářní stůl</w:t>
      </w:r>
    </w:p>
    <w:p w14:paraId="0F5C5057" w14:textId="77777777" w:rsidR="009D2AEA" w:rsidRDefault="00D81F2B" w:rsidP="00D81F2B">
      <w:pPr>
        <w:pStyle w:val="Zkladntext"/>
        <w:ind w:right="-648"/>
        <w:rPr>
          <w:b w:val="0"/>
          <w:bCs w:val="0"/>
          <w:sz w:val="34"/>
          <w:szCs w:val="34"/>
        </w:rPr>
      </w:pPr>
      <w:r w:rsidRPr="00D81F2B">
        <w:rPr>
          <w:sz w:val="34"/>
          <w:szCs w:val="34"/>
        </w:rPr>
        <w:t>je obnažen a neslaví se mše svatá.</w:t>
      </w:r>
      <w:r w:rsidR="009D2AEA">
        <w:rPr>
          <w:sz w:val="34"/>
          <w:szCs w:val="34"/>
        </w:rPr>
        <w:t xml:space="preserve">   Velikonoční vigilie   </w:t>
      </w:r>
      <w:proofErr w:type="spellStart"/>
      <w:r w:rsidRPr="00D81F2B">
        <w:rPr>
          <w:b w:val="0"/>
          <w:bCs w:val="0"/>
          <w:sz w:val="34"/>
          <w:szCs w:val="34"/>
        </w:rPr>
        <w:t>Gn</w:t>
      </w:r>
      <w:proofErr w:type="spellEnd"/>
      <w:r w:rsidRPr="00D81F2B">
        <w:rPr>
          <w:b w:val="0"/>
          <w:bCs w:val="0"/>
          <w:sz w:val="34"/>
          <w:szCs w:val="34"/>
        </w:rPr>
        <w:t xml:space="preserve"> 1,1-2,2; </w:t>
      </w:r>
      <w:proofErr w:type="spellStart"/>
      <w:r w:rsidRPr="00D81F2B">
        <w:rPr>
          <w:b w:val="0"/>
          <w:bCs w:val="0"/>
          <w:sz w:val="34"/>
          <w:szCs w:val="34"/>
        </w:rPr>
        <w:t>Žl</w:t>
      </w:r>
      <w:proofErr w:type="spellEnd"/>
      <w:r w:rsidRPr="00D81F2B">
        <w:rPr>
          <w:b w:val="0"/>
          <w:bCs w:val="0"/>
          <w:sz w:val="34"/>
          <w:szCs w:val="34"/>
        </w:rPr>
        <w:t xml:space="preserve"> 104,</w:t>
      </w:r>
    </w:p>
    <w:p w14:paraId="2D94DE32" w14:textId="77777777" w:rsidR="009D2AEA" w:rsidRDefault="00D81F2B" w:rsidP="00D81F2B">
      <w:pPr>
        <w:pStyle w:val="Zkladntext"/>
        <w:ind w:right="-648"/>
        <w:rPr>
          <w:b w:val="0"/>
          <w:bCs w:val="0"/>
          <w:sz w:val="34"/>
          <w:szCs w:val="34"/>
        </w:rPr>
      </w:pPr>
      <w:r w:rsidRPr="00D81F2B">
        <w:rPr>
          <w:b w:val="0"/>
          <w:bCs w:val="0"/>
          <w:sz w:val="34"/>
          <w:szCs w:val="34"/>
        </w:rPr>
        <w:t xml:space="preserve">1-2a.5-6.10+12.13-14b.24+35c; </w:t>
      </w:r>
      <w:proofErr w:type="spellStart"/>
      <w:r w:rsidRPr="00D81F2B">
        <w:rPr>
          <w:b w:val="0"/>
          <w:bCs w:val="0"/>
          <w:sz w:val="34"/>
          <w:szCs w:val="34"/>
        </w:rPr>
        <w:t>Gn</w:t>
      </w:r>
      <w:proofErr w:type="spellEnd"/>
      <w:r w:rsidRPr="00D81F2B">
        <w:rPr>
          <w:b w:val="0"/>
          <w:bCs w:val="0"/>
          <w:sz w:val="34"/>
          <w:szCs w:val="34"/>
        </w:rPr>
        <w:t xml:space="preserve"> 22,1-18; </w:t>
      </w:r>
      <w:proofErr w:type="spellStart"/>
      <w:r w:rsidRPr="00D81F2B">
        <w:rPr>
          <w:b w:val="0"/>
          <w:bCs w:val="0"/>
          <w:sz w:val="34"/>
          <w:szCs w:val="34"/>
        </w:rPr>
        <w:t>Žl</w:t>
      </w:r>
      <w:proofErr w:type="spellEnd"/>
      <w:r w:rsidRPr="00D81F2B">
        <w:rPr>
          <w:b w:val="0"/>
          <w:bCs w:val="0"/>
          <w:sz w:val="34"/>
          <w:szCs w:val="34"/>
        </w:rPr>
        <w:t xml:space="preserve"> 16,5+8.9-10.11; Ex 14,15-15,1;</w:t>
      </w:r>
    </w:p>
    <w:p w14:paraId="43B6F780" w14:textId="77777777" w:rsidR="009D2AEA" w:rsidRDefault="00D81F2B" w:rsidP="00D81F2B">
      <w:pPr>
        <w:pStyle w:val="Zkladntext"/>
        <w:ind w:right="-648"/>
        <w:rPr>
          <w:b w:val="0"/>
          <w:bCs w:val="0"/>
          <w:sz w:val="34"/>
          <w:szCs w:val="34"/>
        </w:rPr>
      </w:pPr>
      <w:proofErr w:type="spellStart"/>
      <w:r w:rsidRPr="00D81F2B">
        <w:rPr>
          <w:b w:val="0"/>
          <w:bCs w:val="0"/>
          <w:sz w:val="34"/>
          <w:szCs w:val="34"/>
        </w:rPr>
        <w:t>Žl</w:t>
      </w:r>
      <w:proofErr w:type="spellEnd"/>
      <w:r w:rsidRPr="00D81F2B">
        <w:rPr>
          <w:b w:val="0"/>
          <w:bCs w:val="0"/>
          <w:sz w:val="34"/>
          <w:szCs w:val="34"/>
        </w:rPr>
        <w:t xml:space="preserve"> Ex 15,1-2.3-4.5-6.17-18; </w:t>
      </w:r>
      <w:proofErr w:type="spellStart"/>
      <w:r w:rsidRPr="00D81F2B">
        <w:rPr>
          <w:b w:val="0"/>
          <w:bCs w:val="0"/>
          <w:sz w:val="34"/>
          <w:szCs w:val="34"/>
        </w:rPr>
        <w:t>Iz</w:t>
      </w:r>
      <w:proofErr w:type="spellEnd"/>
      <w:r w:rsidRPr="00D81F2B">
        <w:rPr>
          <w:b w:val="0"/>
          <w:bCs w:val="0"/>
          <w:sz w:val="34"/>
          <w:szCs w:val="34"/>
        </w:rPr>
        <w:t xml:space="preserve"> 54,5-14; </w:t>
      </w:r>
      <w:proofErr w:type="spellStart"/>
      <w:r w:rsidRPr="00D81F2B">
        <w:rPr>
          <w:b w:val="0"/>
          <w:bCs w:val="0"/>
          <w:sz w:val="34"/>
          <w:szCs w:val="34"/>
        </w:rPr>
        <w:t>Žl</w:t>
      </w:r>
      <w:proofErr w:type="spellEnd"/>
      <w:r w:rsidRPr="00D81F2B">
        <w:rPr>
          <w:b w:val="0"/>
          <w:bCs w:val="0"/>
          <w:sz w:val="34"/>
          <w:szCs w:val="34"/>
        </w:rPr>
        <w:t xml:space="preserve"> 30,2+4.5-6.11+12a+13b; </w:t>
      </w:r>
      <w:proofErr w:type="spellStart"/>
      <w:r w:rsidRPr="00D81F2B">
        <w:rPr>
          <w:b w:val="0"/>
          <w:bCs w:val="0"/>
          <w:sz w:val="34"/>
          <w:szCs w:val="34"/>
        </w:rPr>
        <w:t>Iz</w:t>
      </w:r>
      <w:proofErr w:type="spellEnd"/>
      <w:r w:rsidRPr="00D81F2B">
        <w:rPr>
          <w:b w:val="0"/>
          <w:bCs w:val="0"/>
          <w:sz w:val="34"/>
          <w:szCs w:val="34"/>
        </w:rPr>
        <w:t xml:space="preserve"> 55,1-11;</w:t>
      </w:r>
    </w:p>
    <w:p w14:paraId="26457BF0" w14:textId="77777777" w:rsidR="009D2AEA" w:rsidRDefault="00D81F2B" w:rsidP="00D81F2B">
      <w:pPr>
        <w:pStyle w:val="Zkladntext"/>
        <w:ind w:right="-648"/>
        <w:rPr>
          <w:b w:val="0"/>
          <w:bCs w:val="0"/>
          <w:sz w:val="34"/>
          <w:szCs w:val="34"/>
        </w:rPr>
      </w:pPr>
      <w:proofErr w:type="spellStart"/>
      <w:r w:rsidRPr="00D81F2B">
        <w:rPr>
          <w:b w:val="0"/>
          <w:bCs w:val="0"/>
          <w:sz w:val="34"/>
          <w:szCs w:val="34"/>
        </w:rPr>
        <w:t>Žl</w:t>
      </w:r>
      <w:proofErr w:type="spellEnd"/>
      <w:r w:rsidRPr="00D81F2B">
        <w:rPr>
          <w:b w:val="0"/>
          <w:bCs w:val="0"/>
          <w:sz w:val="34"/>
          <w:szCs w:val="34"/>
        </w:rPr>
        <w:t xml:space="preserve"> </w:t>
      </w:r>
      <w:proofErr w:type="spellStart"/>
      <w:r w:rsidRPr="00D81F2B">
        <w:rPr>
          <w:b w:val="0"/>
          <w:bCs w:val="0"/>
          <w:sz w:val="34"/>
          <w:szCs w:val="34"/>
        </w:rPr>
        <w:t>Iz</w:t>
      </w:r>
      <w:proofErr w:type="spellEnd"/>
      <w:r w:rsidRPr="00D81F2B">
        <w:rPr>
          <w:b w:val="0"/>
          <w:bCs w:val="0"/>
          <w:sz w:val="34"/>
          <w:szCs w:val="34"/>
        </w:rPr>
        <w:t xml:space="preserve"> 12,2-3.4bcd.5-6; Bar 3,9-15.32-4,4; </w:t>
      </w:r>
      <w:proofErr w:type="spellStart"/>
      <w:r w:rsidRPr="00D81F2B">
        <w:rPr>
          <w:b w:val="0"/>
          <w:bCs w:val="0"/>
          <w:sz w:val="34"/>
          <w:szCs w:val="34"/>
        </w:rPr>
        <w:t>Žl</w:t>
      </w:r>
      <w:proofErr w:type="spellEnd"/>
      <w:r w:rsidRPr="00D81F2B">
        <w:rPr>
          <w:b w:val="0"/>
          <w:bCs w:val="0"/>
          <w:sz w:val="34"/>
          <w:szCs w:val="34"/>
        </w:rPr>
        <w:t xml:space="preserve"> 19,8.9.10.11;  </w:t>
      </w:r>
      <w:proofErr w:type="spellStart"/>
      <w:r w:rsidRPr="00D81F2B">
        <w:rPr>
          <w:b w:val="0"/>
          <w:bCs w:val="0"/>
          <w:sz w:val="34"/>
          <w:szCs w:val="34"/>
        </w:rPr>
        <w:t>Ez</w:t>
      </w:r>
      <w:proofErr w:type="spellEnd"/>
      <w:r w:rsidRPr="00D81F2B">
        <w:rPr>
          <w:b w:val="0"/>
          <w:bCs w:val="0"/>
          <w:sz w:val="34"/>
          <w:szCs w:val="34"/>
        </w:rPr>
        <w:t xml:space="preserve"> 36,16-17a.18-28;</w:t>
      </w:r>
    </w:p>
    <w:p w14:paraId="09ED6173" w14:textId="77777777" w:rsidR="009D2AEA" w:rsidRDefault="00D81F2B" w:rsidP="00D81F2B">
      <w:pPr>
        <w:pStyle w:val="Zkladntext"/>
        <w:ind w:right="-648"/>
        <w:rPr>
          <w:b w:val="0"/>
          <w:bCs w:val="0"/>
          <w:sz w:val="34"/>
          <w:szCs w:val="34"/>
        </w:rPr>
      </w:pPr>
      <w:proofErr w:type="spellStart"/>
      <w:r w:rsidRPr="00D81F2B">
        <w:rPr>
          <w:b w:val="0"/>
          <w:bCs w:val="0"/>
          <w:sz w:val="34"/>
          <w:szCs w:val="34"/>
        </w:rPr>
        <w:t>Žl</w:t>
      </w:r>
      <w:proofErr w:type="spellEnd"/>
      <w:r w:rsidRPr="00D81F2B">
        <w:rPr>
          <w:b w:val="0"/>
          <w:bCs w:val="0"/>
          <w:sz w:val="34"/>
          <w:szCs w:val="34"/>
        </w:rPr>
        <w:t xml:space="preserve"> 42,3.5bcd; 43,3.4; Řím 6,3-11; </w:t>
      </w:r>
      <w:proofErr w:type="spellStart"/>
      <w:r w:rsidRPr="00D81F2B">
        <w:rPr>
          <w:b w:val="0"/>
          <w:bCs w:val="0"/>
          <w:sz w:val="34"/>
          <w:szCs w:val="34"/>
        </w:rPr>
        <w:t>Žl</w:t>
      </w:r>
      <w:proofErr w:type="spellEnd"/>
      <w:r w:rsidRPr="00D81F2B">
        <w:rPr>
          <w:b w:val="0"/>
          <w:bCs w:val="0"/>
          <w:sz w:val="34"/>
          <w:szCs w:val="34"/>
        </w:rPr>
        <w:t xml:space="preserve"> 118,1-2.16ab+17.22-23 </w:t>
      </w:r>
    </w:p>
    <w:p w14:paraId="1C2DF5FF" w14:textId="77777777" w:rsidR="009D2AEA" w:rsidRDefault="00D81F2B" w:rsidP="00D81F2B">
      <w:pPr>
        <w:pStyle w:val="Zkladntext"/>
        <w:ind w:right="-648"/>
        <w:rPr>
          <w:b w:val="0"/>
          <w:bCs w:val="0"/>
          <w:i/>
          <w:iCs/>
          <w:color w:val="000000"/>
          <w:sz w:val="34"/>
          <w:szCs w:val="34"/>
        </w:rPr>
      </w:pPr>
      <w:r w:rsidRPr="00D81F2B">
        <w:rPr>
          <w:b w:val="0"/>
          <w:bCs w:val="0"/>
          <w:sz w:val="34"/>
          <w:szCs w:val="34"/>
        </w:rPr>
        <w:t xml:space="preserve">Komentář: </w:t>
      </w:r>
      <w:proofErr w:type="spellStart"/>
      <w:r w:rsidRPr="00D81F2B">
        <w:rPr>
          <w:sz w:val="34"/>
          <w:szCs w:val="34"/>
        </w:rPr>
        <w:t>Mt</w:t>
      </w:r>
      <w:proofErr w:type="spellEnd"/>
      <w:r w:rsidRPr="00D81F2B">
        <w:rPr>
          <w:sz w:val="34"/>
          <w:szCs w:val="34"/>
        </w:rPr>
        <w:t xml:space="preserve"> 28,1-10</w:t>
      </w:r>
      <w:r w:rsidR="009D2AEA">
        <w:rPr>
          <w:sz w:val="34"/>
          <w:szCs w:val="34"/>
        </w:rPr>
        <w:tab/>
      </w:r>
      <w:r w:rsidRPr="00D81F2B">
        <w:rPr>
          <w:b w:val="0"/>
          <w:bCs w:val="0"/>
          <w:i/>
          <w:iCs/>
          <w:color w:val="000000"/>
          <w:sz w:val="34"/>
          <w:szCs w:val="34"/>
        </w:rPr>
        <w:t>Ponoření do vody je příslibem nového života.</w:t>
      </w:r>
    </w:p>
    <w:p w14:paraId="6FB224E3" w14:textId="67A0E268" w:rsidR="00D81F2B" w:rsidRPr="00D81F2B" w:rsidRDefault="00D81F2B" w:rsidP="00D81F2B">
      <w:pPr>
        <w:pStyle w:val="Zkladntext"/>
        <w:ind w:right="-648"/>
        <w:rPr>
          <w:sz w:val="34"/>
          <w:szCs w:val="34"/>
        </w:rPr>
      </w:pPr>
      <w:r w:rsidRPr="00D81F2B">
        <w:rPr>
          <w:b w:val="0"/>
          <w:bCs w:val="0"/>
          <w:i/>
          <w:iCs/>
          <w:color w:val="000000"/>
          <w:sz w:val="34"/>
          <w:szCs w:val="34"/>
        </w:rPr>
        <w:t>Chci začít tento život již od této chvíle! Sjednocen s Pánovým osudem…</w:t>
      </w:r>
    </w:p>
    <w:p w14:paraId="203E033D" w14:textId="77777777" w:rsidR="00D81F2B" w:rsidRPr="009D2AEA" w:rsidRDefault="00D81F2B" w:rsidP="00D81F2B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060F0EDC" w14:textId="77777777" w:rsidR="00D81F2B" w:rsidRPr="00D81F2B" w:rsidRDefault="00D81F2B" w:rsidP="00D81F2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81F2B">
        <w:rPr>
          <w:b/>
          <w:bCs/>
          <w:kern w:val="2"/>
          <w:sz w:val="34"/>
          <w:szCs w:val="34"/>
        </w:rPr>
        <w:t>Zmrtvýchvstání Páně - Cyklus A - 05. 04. 2026</w:t>
      </w:r>
    </w:p>
    <w:p w14:paraId="0AB9BD48" w14:textId="77777777" w:rsidR="00D81F2B" w:rsidRPr="00D81F2B" w:rsidRDefault="00D81F2B" w:rsidP="00D81F2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81F2B">
        <w:rPr>
          <w:sz w:val="34"/>
          <w:szCs w:val="34"/>
        </w:rPr>
        <w:t>Ježíšovo zmrtvýchvstání je vrcholnou a ústřední pravdou křesťanské víry. Svou smrtí každého z nás Kristus osvobozuje od hříchu a svým vzkříšením nám otevírá přístup k novému a plnému životu. Každé slavení eucharistie je živým setkáním s tímto tajemstvím Ježíšova života. Každé slavení eucharistie otevírá dveře ke zdroji života.</w:t>
      </w:r>
    </w:p>
    <w:p w14:paraId="7D6EF3F8" w14:textId="77777777" w:rsidR="00D81F2B" w:rsidRPr="00D81F2B" w:rsidRDefault="00D81F2B" w:rsidP="00D81F2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81F2B">
        <w:rPr>
          <w:b/>
          <w:bCs/>
          <w:sz w:val="34"/>
          <w:szCs w:val="34"/>
        </w:rPr>
        <w:lastRenderedPageBreak/>
        <w:t xml:space="preserve">1. ČTENÍ   </w:t>
      </w:r>
      <w:r w:rsidRPr="00D81F2B">
        <w:rPr>
          <w:i/>
          <w:iCs/>
          <w:sz w:val="34"/>
          <w:szCs w:val="34"/>
        </w:rPr>
        <w:t xml:space="preserve">                                                                                           </w:t>
      </w:r>
    </w:p>
    <w:p w14:paraId="21FCF7C1" w14:textId="29C89C5D" w:rsidR="00D81F2B" w:rsidRPr="00D81F2B" w:rsidRDefault="00D81F2B" w:rsidP="00D81F2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81F2B">
        <w:rPr>
          <w:i/>
          <w:iCs/>
          <w:color w:val="000000"/>
          <w:sz w:val="34"/>
          <w:szCs w:val="34"/>
        </w:rPr>
        <w:t xml:space="preserve">Petr v domě setníka Kornélia shrnuje Ježíšovo působení a zdůrazňuje jeho </w:t>
      </w:r>
      <w:proofErr w:type="spellStart"/>
      <w:r w:rsidRPr="00D81F2B">
        <w:rPr>
          <w:i/>
          <w:iCs/>
          <w:color w:val="000000"/>
          <w:sz w:val="34"/>
          <w:szCs w:val="34"/>
        </w:rPr>
        <w:t>vzkří</w:t>
      </w:r>
      <w:r w:rsidR="009D2AEA">
        <w:rPr>
          <w:i/>
          <w:iCs/>
          <w:color w:val="000000"/>
          <w:sz w:val="34"/>
          <w:szCs w:val="34"/>
        </w:rPr>
        <w:t>-</w:t>
      </w:r>
      <w:r w:rsidRPr="00D81F2B">
        <w:rPr>
          <w:i/>
          <w:iCs/>
          <w:color w:val="000000"/>
          <w:sz w:val="34"/>
          <w:szCs w:val="34"/>
        </w:rPr>
        <w:t>šení</w:t>
      </w:r>
      <w:proofErr w:type="spellEnd"/>
      <w:r w:rsidRPr="00D81F2B">
        <w:rPr>
          <w:i/>
          <w:iCs/>
          <w:color w:val="000000"/>
          <w:sz w:val="34"/>
          <w:szCs w:val="34"/>
        </w:rPr>
        <w:t>. Apoštolové s živým Kristem skutečně jedli a pili. Jako vítěz nad smrtí a soud</w:t>
      </w:r>
      <w:r w:rsidR="009D2AEA">
        <w:rPr>
          <w:i/>
          <w:iCs/>
          <w:color w:val="000000"/>
          <w:sz w:val="34"/>
          <w:szCs w:val="34"/>
        </w:rPr>
        <w:t>-</w:t>
      </w:r>
      <w:proofErr w:type="spellStart"/>
      <w:r w:rsidRPr="00D81F2B">
        <w:rPr>
          <w:i/>
          <w:iCs/>
          <w:color w:val="000000"/>
          <w:sz w:val="34"/>
          <w:szCs w:val="34"/>
        </w:rPr>
        <w:t>ce</w:t>
      </w:r>
      <w:proofErr w:type="spellEnd"/>
      <w:r w:rsidRPr="00D81F2B">
        <w:rPr>
          <w:i/>
          <w:iCs/>
          <w:color w:val="000000"/>
          <w:sz w:val="34"/>
          <w:szCs w:val="34"/>
        </w:rPr>
        <w:t xml:space="preserve"> živých i mrtvých má Ježíš plnou moc spasit ty, kdo jsou skrze jeho krev nevinní. On je živým dárcem nového života.</w:t>
      </w:r>
    </w:p>
    <w:p w14:paraId="00B96874" w14:textId="77777777" w:rsidR="00D81F2B" w:rsidRPr="009D2AEA" w:rsidRDefault="00D81F2B" w:rsidP="00D81F2B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63E8EC9A" w14:textId="77777777" w:rsidR="00D81F2B" w:rsidRPr="00D81F2B" w:rsidRDefault="00D81F2B" w:rsidP="00D81F2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81F2B">
        <w:rPr>
          <w:b/>
          <w:sz w:val="34"/>
          <w:szCs w:val="34"/>
        </w:rPr>
        <w:t>Sk 10,34a.37-43</w:t>
      </w:r>
    </w:p>
    <w:p w14:paraId="79C9AE34" w14:textId="2C4D22BB" w:rsidR="00D81F2B" w:rsidRPr="009D2AEA" w:rsidRDefault="00D81F2B" w:rsidP="00D81F2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9D2AEA">
        <w:rPr>
          <w:b/>
          <w:color w:val="000000"/>
          <w:sz w:val="34"/>
          <w:szCs w:val="34"/>
        </w:rPr>
        <w:t>Petr se ujal slova a promluvil: „Vy víte, co se po křtu, který hlásal Jan, událo nejdříve v Galileji a potom po celém Judsku: Jak Bůh pomazal Duchem Svatým a mocí Ježíše z Nazareta, jak on všude procházel, prokazoval dobro</w:t>
      </w:r>
      <w:r w:rsidR="009D2AEA">
        <w:rPr>
          <w:b/>
          <w:color w:val="000000"/>
          <w:sz w:val="34"/>
          <w:szCs w:val="34"/>
        </w:rPr>
        <w:t>-</w:t>
      </w:r>
      <w:proofErr w:type="spellStart"/>
      <w:r w:rsidRPr="009D2AEA">
        <w:rPr>
          <w:b/>
          <w:color w:val="000000"/>
          <w:sz w:val="34"/>
          <w:szCs w:val="34"/>
        </w:rPr>
        <w:t>diní</w:t>
      </w:r>
      <w:proofErr w:type="spellEnd"/>
      <w:r w:rsidRPr="009D2AEA">
        <w:rPr>
          <w:b/>
          <w:color w:val="000000"/>
          <w:sz w:val="34"/>
          <w:szCs w:val="34"/>
        </w:rPr>
        <w:t>, a protože Bůh byl s ním, uzdravoval všechny, které opanoval ďábel. A</w:t>
      </w:r>
      <w:r w:rsidR="009D2AEA">
        <w:rPr>
          <w:b/>
          <w:color w:val="000000"/>
          <w:sz w:val="34"/>
          <w:szCs w:val="34"/>
        </w:rPr>
        <w:t> </w:t>
      </w:r>
      <w:r w:rsidRPr="009D2AEA">
        <w:rPr>
          <w:b/>
          <w:color w:val="000000"/>
          <w:sz w:val="34"/>
          <w:szCs w:val="34"/>
        </w:rPr>
        <w:t xml:space="preserve">my jsme svědky všeho toho, co konal v Judsku a v Jeruzalémě. Ale pověsili ho na dřevo a zabili. Bůh jej však třetího dne vzkřísil a dal mu, aby se </w:t>
      </w:r>
      <w:proofErr w:type="spellStart"/>
      <w:r w:rsidRPr="009D2AEA">
        <w:rPr>
          <w:b/>
          <w:color w:val="000000"/>
          <w:sz w:val="34"/>
          <w:szCs w:val="34"/>
        </w:rPr>
        <w:t>viditel</w:t>
      </w:r>
      <w:proofErr w:type="spellEnd"/>
      <w:r w:rsidR="009D2AEA">
        <w:rPr>
          <w:b/>
          <w:color w:val="000000"/>
          <w:sz w:val="34"/>
          <w:szCs w:val="34"/>
        </w:rPr>
        <w:t>-</w:t>
      </w:r>
      <w:r w:rsidRPr="009D2AEA">
        <w:rPr>
          <w:b/>
          <w:color w:val="000000"/>
          <w:sz w:val="34"/>
          <w:szCs w:val="34"/>
        </w:rPr>
        <w:t>ně ukázal, ne všemu lidu, ale jen těm, které Bůh předem vyvolil za svědky, totiž nám, kteří jsme s ním jedli a pili po jeho zmrtvýchvstání. On nám při</w:t>
      </w:r>
      <w:r w:rsidR="009D2AEA">
        <w:rPr>
          <w:b/>
          <w:color w:val="000000"/>
          <w:sz w:val="34"/>
          <w:szCs w:val="34"/>
        </w:rPr>
        <w:t>-</w:t>
      </w:r>
      <w:r w:rsidRPr="009D2AEA">
        <w:rPr>
          <w:b/>
          <w:color w:val="000000"/>
          <w:sz w:val="34"/>
          <w:szCs w:val="34"/>
        </w:rPr>
        <w:t>kázal, abychom hlásali lidu a se vší rozhodností dosvědčovali: To je Bohem ustanovený soudce nad živými i mrtvými. O něm vydávají svědectví všichni proroci, že skrze něho dostane odpuštění hříchů každý, kdo v něho věří.“</w:t>
      </w:r>
    </w:p>
    <w:p w14:paraId="492CF986" w14:textId="77777777" w:rsidR="00D81F2B" w:rsidRPr="00D81F2B" w:rsidRDefault="00D81F2B" w:rsidP="00D81F2B">
      <w:pPr>
        <w:tabs>
          <w:tab w:val="left" w:pos="0"/>
          <w:tab w:val="left" w:pos="1080"/>
        </w:tabs>
        <w:jc w:val="both"/>
        <w:rPr>
          <w:color w:val="000000"/>
          <w:sz w:val="34"/>
          <w:szCs w:val="34"/>
        </w:rPr>
      </w:pPr>
    </w:p>
    <w:p w14:paraId="4B1F1980" w14:textId="1F911797" w:rsidR="00D81F2B" w:rsidRDefault="00D81F2B" w:rsidP="009D2AEA">
      <w:pPr>
        <w:tabs>
          <w:tab w:val="left" w:pos="0"/>
          <w:tab w:val="left" w:pos="1080"/>
        </w:tabs>
        <w:jc w:val="both"/>
        <w:rPr>
          <w:i/>
          <w:iCs/>
          <w:color w:val="000000"/>
          <w:sz w:val="10"/>
          <w:szCs w:val="10"/>
        </w:rPr>
      </w:pPr>
      <w:r w:rsidRPr="00D81F2B">
        <w:rPr>
          <w:b/>
          <w:bCs/>
          <w:sz w:val="34"/>
          <w:szCs w:val="34"/>
        </w:rPr>
        <w:t xml:space="preserve">ŽALM 118,1-2.16ab+17.22-23         </w:t>
      </w:r>
      <w:r w:rsidRPr="00D81F2B">
        <w:rPr>
          <w:i/>
          <w:iCs/>
          <w:color w:val="000000"/>
          <w:sz w:val="34"/>
          <w:szCs w:val="34"/>
        </w:rPr>
        <w:t>I to, co druzí (nebo my sami) zavrhnou, může Bůh proměnit v základní kámen našeho života. Každý pád je šancí pro Boží moc, která nás zvedá, abychom neztráceli naději a žili na-plno i v těžkostech.</w:t>
      </w:r>
    </w:p>
    <w:p w14:paraId="1C42CA9C" w14:textId="77777777" w:rsidR="009D2AEA" w:rsidRPr="009D2AEA" w:rsidRDefault="009D2AEA" w:rsidP="009D2AEA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03223060" w14:textId="77777777" w:rsidR="00D81F2B" w:rsidRPr="00D81F2B" w:rsidRDefault="00D81F2B" w:rsidP="00D81F2B">
      <w:pPr>
        <w:rPr>
          <w:sz w:val="34"/>
          <w:szCs w:val="34"/>
        </w:rPr>
      </w:pPr>
      <w:r w:rsidRPr="00D81F2B">
        <w:rPr>
          <w:sz w:val="34"/>
          <w:szCs w:val="34"/>
        </w:rPr>
        <w:t xml:space="preserve">Odpověď: </w:t>
      </w:r>
      <w:r w:rsidRPr="00D81F2B">
        <w:rPr>
          <w:b/>
          <w:bCs/>
          <w:sz w:val="34"/>
          <w:szCs w:val="34"/>
        </w:rPr>
        <w:t>Toto je den, který učinil Hospodin, jásejme a radujme se z něho!</w:t>
      </w:r>
    </w:p>
    <w:p w14:paraId="51A6836E" w14:textId="77777777" w:rsidR="00D81F2B" w:rsidRPr="009D2AEA" w:rsidRDefault="00D81F2B" w:rsidP="00D81F2B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7C0CE169" w14:textId="77777777" w:rsidR="00D81F2B" w:rsidRPr="009D2AEA" w:rsidRDefault="00D81F2B" w:rsidP="00D81F2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9D2AEA">
        <w:rPr>
          <w:b/>
          <w:color w:val="000000"/>
          <w:sz w:val="34"/>
          <w:szCs w:val="34"/>
        </w:rPr>
        <w:t>Oslavujte Hospodina, neboť je dobrý,</w:t>
      </w:r>
    </w:p>
    <w:p w14:paraId="153070CF" w14:textId="77777777" w:rsidR="00D81F2B" w:rsidRPr="009D2AEA" w:rsidRDefault="00D81F2B" w:rsidP="00D81F2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9D2AEA">
        <w:rPr>
          <w:b/>
          <w:color w:val="000000"/>
          <w:sz w:val="34"/>
          <w:szCs w:val="34"/>
        </w:rPr>
        <w:t>jeho milosrdenství trvá navěky.</w:t>
      </w:r>
    </w:p>
    <w:p w14:paraId="7E646BD2" w14:textId="77777777" w:rsidR="00D81F2B" w:rsidRPr="009D2AEA" w:rsidRDefault="00D81F2B" w:rsidP="00D81F2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9D2AEA">
        <w:rPr>
          <w:b/>
          <w:color w:val="000000"/>
          <w:sz w:val="34"/>
          <w:szCs w:val="34"/>
        </w:rPr>
        <w:t xml:space="preserve">Nechť řekne dům </w:t>
      </w:r>
      <w:proofErr w:type="spellStart"/>
      <w:r w:rsidRPr="009D2AEA">
        <w:rPr>
          <w:b/>
          <w:color w:val="000000"/>
          <w:sz w:val="34"/>
          <w:szCs w:val="34"/>
        </w:rPr>
        <w:t>Izraelův</w:t>
      </w:r>
      <w:proofErr w:type="spellEnd"/>
      <w:r w:rsidRPr="009D2AEA">
        <w:rPr>
          <w:b/>
          <w:color w:val="000000"/>
          <w:sz w:val="34"/>
          <w:szCs w:val="34"/>
        </w:rPr>
        <w:t>:</w:t>
      </w:r>
    </w:p>
    <w:p w14:paraId="6D894116" w14:textId="77777777" w:rsidR="00D81F2B" w:rsidRPr="009D2AEA" w:rsidRDefault="00D81F2B" w:rsidP="00D81F2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9D2AEA">
        <w:rPr>
          <w:b/>
          <w:color w:val="000000"/>
          <w:sz w:val="34"/>
          <w:szCs w:val="34"/>
        </w:rPr>
        <w:t>„Jeho milosrdenství trvá na věky.“</w:t>
      </w:r>
    </w:p>
    <w:p w14:paraId="4592D51D" w14:textId="77777777" w:rsidR="00D81F2B" w:rsidRPr="009D2AEA" w:rsidRDefault="00D81F2B" w:rsidP="00D81F2B">
      <w:pPr>
        <w:tabs>
          <w:tab w:val="left" w:pos="0"/>
          <w:tab w:val="left" w:pos="1080"/>
        </w:tabs>
        <w:jc w:val="both"/>
        <w:rPr>
          <w:b/>
          <w:color w:val="000000"/>
          <w:sz w:val="10"/>
          <w:szCs w:val="10"/>
        </w:rPr>
      </w:pPr>
    </w:p>
    <w:p w14:paraId="2D069792" w14:textId="77777777" w:rsidR="00D81F2B" w:rsidRPr="009D2AEA" w:rsidRDefault="00D81F2B" w:rsidP="00D81F2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9D2AEA">
        <w:rPr>
          <w:b/>
          <w:color w:val="000000"/>
          <w:sz w:val="34"/>
          <w:szCs w:val="34"/>
        </w:rPr>
        <w:t>Hospodinova pravice mocně zasáhla,</w:t>
      </w:r>
    </w:p>
    <w:p w14:paraId="70F1944D" w14:textId="77777777" w:rsidR="00D81F2B" w:rsidRPr="009D2AEA" w:rsidRDefault="00D81F2B" w:rsidP="00D81F2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9D2AEA">
        <w:rPr>
          <w:b/>
          <w:color w:val="000000"/>
          <w:sz w:val="34"/>
          <w:szCs w:val="34"/>
        </w:rPr>
        <w:t>Hospodinova pravice mě pozvedla.</w:t>
      </w:r>
    </w:p>
    <w:p w14:paraId="7ED34D1F" w14:textId="77777777" w:rsidR="00D81F2B" w:rsidRPr="009D2AEA" w:rsidRDefault="00D81F2B" w:rsidP="00D81F2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9D2AEA">
        <w:rPr>
          <w:b/>
          <w:color w:val="000000"/>
          <w:sz w:val="34"/>
          <w:szCs w:val="34"/>
        </w:rPr>
        <w:t>Nezemřu, ale budu žít</w:t>
      </w:r>
    </w:p>
    <w:p w14:paraId="0B42A7E9" w14:textId="77777777" w:rsidR="00D81F2B" w:rsidRPr="009D2AEA" w:rsidRDefault="00D81F2B" w:rsidP="00D81F2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9D2AEA">
        <w:rPr>
          <w:b/>
          <w:color w:val="000000"/>
          <w:sz w:val="34"/>
          <w:szCs w:val="34"/>
        </w:rPr>
        <w:t>a vypravovat o Hospodinových činech.</w:t>
      </w:r>
    </w:p>
    <w:p w14:paraId="17303CAF" w14:textId="77777777" w:rsidR="00D81F2B" w:rsidRPr="009D2AEA" w:rsidRDefault="00D81F2B" w:rsidP="00D81F2B">
      <w:pPr>
        <w:tabs>
          <w:tab w:val="left" w:pos="0"/>
          <w:tab w:val="left" w:pos="1080"/>
        </w:tabs>
        <w:jc w:val="both"/>
        <w:rPr>
          <w:b/>
          <w:color w:val="000000"/>
          <w:sz w:val="10"/>
          <w:szCs w:val="10"/>
        </w:rPr>
      </w:pPr>
    </w:p>
    <w:p w14:paraId="3094D167" w14:textId="77777777" w:rsidR="00D81F2B" w:rsidRPr="009D2AEA" w:rsidRDefault="00D81F2B" w:rsidP="00D81F2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9D2AEA">
        <w:rPr>
          <w:b/>
          <w:color w:val="000000"/>
          <w:sz w:val="34"/>
          <w:szCs w:val="34"/>
        </w:rPr>
        <w:t>Kámen, který stavitelé zavrhli,</w:t>
      </w:r>
    </w:p>
    <w:p w14:paraId="58322F5D" w14:textId="77777777" w:rsidR="00D81F2B" w:rsidRPr="009D2AEA" w:rsidRDefault="00D81F2B" w:rsidP="00D81F2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9D2AEA">
        <w:rPr>
          <w:b/>
          <w:color w:val="000000"/>
          <w:sz w:val="34"/>
          <w:szCs w:val="34"/>
        </w:rPr>
        <w:t>stal se kvádrem nárožním.</w:t>
      </w:r>
    </w:p>
    <w:p w14:paraId="184FDF8D" w14:textId="77777777" w:rsidR="00D81F2B" w:rsidRPr="009D2AEA" w:rsidRDefault="00D81F2B" w:rsidP="00D81F2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9D2AEA">
        <w:rPr>
          <w:b/>
          <w:color w:val="000000"/>
          <w:sz w:val="34"/>
          <w:szCs w:val="34"/>
        </w:rPr>
        <w:t>Hospodinovým řízením se tak stalo,</w:t>
      </w:r>
    </w:p>
    <w:p w14:paraId="4B3FD2C1" w14:textId="77777777" w:rsidR="00D81F2B" w:rsidRPr="009D2AEA" w:rsidRDefault="00D81F2B" w:rsidP="00D81F2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9D2AEA">
        <w:rPr>
          <w:b/>
          <w:color w:val="000000"/>
          <w:sz w:val="34"/>
          <w:szCs w:val="34"/>
        </w:rPr>
        <w:t>je to podivuhodné v našich očích.</w:t>
      </w:r>
    </w:p>
    <w:p w14:paraId="6A85083B" w14:textId="77777777" w:rsidR="00D81F2B" w:rsidRPr="00D81F2B" w:rsidRDefault="00D81F2B" w:rsidP="00D81F2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</w:p>
    <w:p w14:paraId="01CC9CB8" w14:textId="1C5BC098" w:rsidR="00D81F2B" w:rsidRPr="00D81F2B" w:rsidRDefault="00D81F2B" w:rsidP="00D81F2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81F2B">
        <w:rPr>
          <w:b/>
          <w:bCs/>
          <w:sz w:val="34"/>
          <w:szCs w:val="34"/>
        </w:rPr>
        <w:t>2. </w:t>
      </w:r>
      <w:proofErr w:type="gramStart"/>
      <w:r w:rsidRPr="00D81F2B">
        <w:rPr>
          <w:b/>
          <w:bCs/>
          <w:sz w:val="34"/>
          <w:szCs w:val="34"/>
        </w:rPr>
        <w:t xml:space="preserve">ČTENÍ               </w:t>
      </w:r>
      <w:r w:rsidRPr="00D81F2B">
        <w:rPr>
          <w:i/>
          <w:iCs/>
          <w:color w:val="000000"/>
          <w:sz w:val="34"/>
          <w:szCs w:val="34"/>
        </w:rPr>
        <w:t>Pavel</w:t>
      </w:r>
      <w:proofErr w:type="gramEnd"/>
      <w:r w:rsidRPr="00D81F2B">
        <w:rPr>
          <w:i/>
          <w:iCs/>
          <w:color w:val="000000"/>
          <w:sz w:val="34"/>
          <w:szCs w:val="34"/>
        </w:rPr>
        <w:t xml:space="preserve"> hlásá, že skrze křest jsme byli vzkříšeni spolu s Kristem. Tento nový život nás zavazuje: máme hledat to, co je „shůry“, a být zaměřeni na společenství s Bohem. Už nepatříme starému světu ovládanému sobectvím, ale směřujeme k plnosti života v Kristově slávě.</w:t>
      </w:r>
    </w:p>
    <w:p w14:paraId="4E2AD9E5" w14:textId="77777777" w:rsidR="00D81F2B" w:rsidRPr="00D81F2B" w:rsidRDefault="00D81F2B" w:rsidP="00D81F2B">
      <w:pPr>
        <w:tabs>
          <w:tab w:val="left" w:pos="0"/>
          <w:tab w:val="left" w:pos="1080"/>
        </w:tabs>
        <w:rPr>
          <w:sz w:val="34"/>
          <w:szCs w:val="34"/>
        </w:rPr>
      </w:pPr>
      <w:r w:rsidRPr="00D81F2B">
        <w:rPr>
          <w:b/>
          <w:bCs/>
          <w:color w:val="000000"/>
          <w:sz w:val="34"/>
          <w:szCs w:val="34"/>
        </w:rPr>
        <w:lastRenderedPageBreak/>
        <w:t xml:space="preserve">Kol 3,1-4                                                                            </w:t>
      </w:r>
    </w:p>
    <w:p w14:paraId="5CF61589" w14:textId="77777777" w:rsidR="00D81F2B" w:rsidRPr="009D2AEA" w:rsidRDefault="00D81F2B" w:rsidP="009D2AEA">
      <w:pPr>
        <w:tabs>
          <w:tab w:val="left" w:pos="0"/>
          <w:tab w:val="left" w:pos="1080"/>
        </w:tabs>
        <w:jc w:val="both"/>
        <w:rPr>
          <w:b/>
          <w:color w:val="000000"/>
          <w:sz w:val="34"/>
          <w:szCs w:val="34"/>
        </w:rPr>
      </w:pPr>
      <w:r w:rsidRPr="009D2AEA">
        <w:rPr>
          <w:b/>
          <w:color w:val="000000"/>
          <w:sz w:val="34"/>
          <w:szCs w:val="34"/>
        </w:rPr>
        <w:t>Bratři! Když jste s Kristem byli vzkříšeni, usilujte o to, co (pochází) shůry, kde je Kristus po Boží pravici. Na to myslete, co (pochází) shůry, ne na to, co je na zemi. Jste přece už mrtví a váš život je s Kristem skrytý v Bohu. Ale až se ukáže Kristus, náš život, potom se i vy s ním ukážete ve slávě.</w:t>
      </w:r>
    </w:p>
    <w:p w14:paraId="7B4A3EC3" w14:textId="77777777" w:rsidR="00D81F2B" w:rsidRPr="00D81F2B" w:rsidRDefault="00D81F2B" w:rsidP="00D81F2B">
      <w:pPr>
        <w:tabs>
          <w:tab w:val="left" w:pos="0"/>
          <w:tab w:val="left" w:pos="1080"/>
        </w:tabs>
        <w:rPr>
          <w:color w:val="000000"/>
          <w:sz w:val="34"/>
          <w:szCs w:val="34"/>
        </w:rPr>
      </w:pPr>
    </w:p>
    <w:p w14:paraId="3FE931C7" w14:textId="77777777" w:rsidR="00D81F2B" w:rsidRPr="00D81F2B" w:rsidRDefault="00D81F2B" w:rsidP="00D81F2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81F2B">
        <w:rPr>
          <w:b/>
          <w:bCs/>
          <w:sz w:val="34"/>
          <w:szCs w:val="34"/>
        </w:rPr>
        <w:t xml:space="preserve">EVANGELIUM            </w:t>
      </w:r>
    </w:p>
    <w:p w14:paraId="702765F3" w14:textId="77777777" w:rsidR="00D81F2B" w:rsidRPr="00D81F2B" w:rsidRDefault="00D81F2B" w:rsidP="00D81F2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81F2B">
        <w:rPr>
          <w:i/>
          <w:iCs/>
          <w:color w:val="000000"/>
          <w:sz w:val="34"/>
          <w:szCs w:val="34"/>
        </w:rPr>
        <w:t xml:space="preserve">Marie </w:t>
      </w:r>
      <w:proofErr w:type="spellStart"/>
      <w:r w:rsidRPr="00D81F2B">
        <w:rPr>
          <w:i/>
          <w:iCs/>
          <w:color w:val="000000"/>
          <w:sz w:val="34"/>
          <w:szCs w:val="34"/>
        </w:rPr>
        <w:t>Magdalská</w:t>
      </w:r>
      <w:proofErr w:type="spellEnd"/>
      <w:r w:rsidRPr="00D81F2B">
        <w:rPr>
          <w:i/>
          <w:iCs/>
          <w:color w:val="000000"/>
          <w:sz w:val="34"/>
          <w:szCs w:val="34"/>
        </w:rPr>
        <w:t xml:space="preserve"> vidí jen prázdný hrob, ale Jan a Petr nacházejí pečlivě složená plátna – důkaz, že tělo nikdo neukradl. Prázdný hrob se stal poselstvím o vítězství nad smrtí. Milovaný učedník uviděl a uvěřil, čímž se mu otevřelo pochopení Písma. Kristus je volný, pouta smrti padla.</w:t>
      </w:r>
    </w:p>
    <w:p w14:paraId="327F0022" w14:textId="77777777" w:rsidR="00D81F2B" w:rsidRPr="009D2AEA" w:rsidRDefault="00D81F2B" w:rsidP="00D81F2B">
      <w:pPr>
        <w:tabs>
          <w:tab w:val="left" w:pos="0"/>
          <w:tab w:val="left" w:pos="1080"/>
        </w:tabs>
        <w:jc w:val="both"/>
        <w:rPr>
          <w:b/>
          <w:sz w:val="10"/>
          <w:szCs w:val="10"/>
        </w:rPr>
      </w:pPr>
    </w:p>
    <w:p w14:paraId="4D34DEB5" w14:textId="77777777" w:rsidR="00D81F2B" w:rsidRPr="00D81F2B" w:rsidRDefault="00D81F2B" w:rsidP="00D81F2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81F2B">
        <w:rPr>
          <w:b/>
          <w:sz w:val="34"/>
          <w:szCs w:val="34"/>
        </w:rPr>
        <w:t>Jan 20,1-9</w:t>
      </w:r>
    </w:p>
    <w:p w14:paraId="4DF7C1E1" w14:textId="15C4AB25" w:rsidR="00D81F2B" w:rsidRPr="009D2AEA" w:rsidRDefault="00D81F2B" w:rsidP="00D81F2B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9D2AEA">
        <w:rPr>
          <w:b/>
          <w:color w:val="000000"/>
          <w:sz w:val="34"/>
          <w:szCs w:val="34"/>
        </w:rPr>
        <w:t xml:space="preserve">Prvního dne v týdnu přišla Marie </w:t>
      </w:r>
      <w:proofErr w:type="spellStart"/>
      <w:r w:rsidRPr="009D2AEA">
        <w:rPr>
          <w:b/>
          <w:color w:val="000000"/>
          <w:sz w:val="34"/>
          <w:szCs w:val="34"/>
        </w:rPr>
        <w:t>Magdalská</w:t>
      </w:r>
      <w:proofErr w:type="spellEnd"/>
      <w:r w:rsidRPr="009D2AEA">
        <w:rPr>
          <w:b/>
          <w:color w:val="000000"/>
          <w:sz w:val="34"/>
          <w:szCs w:val="34"/>
        </w:rPr>
        <w:t xml:space="preserve"> časně ráno ještě za tmy ke hro</w:t>
      </w:r>
      <w:r w:rsidR="009D2AEA">
        <w:rPr>
          <w:b/>
          <w:color w:val="000000"/>
          <w:sz w:val="34"/>
          <w:szCs w:val="34"/>
        </w:rPr>
        <w:t>-</w:t>
      </w:r>
      <w:proofErr w:type="spellStart"/>
      <w:r w:rsidRPr="009D2AEA">
        <w:rPr>
          <w:b/>
          <w:color w:val="000000"/>
          <w:sz w:val="34"/>
          <w:szCs w:val="34"/>
        </w:rPr>
        <w:t>bu</w:t>
      </w:r>
      <w:proofErr w:type="spellEnd"/>
      <w:r w:rsidRPr="009D2AEA">
        <w:rPr>
          <w:b/>
          <w:color w:val="000000"/>
          <w:sz w:val="34"/>
          <w:szCs w:val="34"/>
        </w:rPr>
        <w:t xml:space="preserve"> a viděla, že je kámen od hrobu odstraněn. Běžela proto k Šimonu Petrovi a k tomu druhému učedníkovi, kterého Ježíš miloval, a řekla jim: „Vzali Pána z hrobu a nevíme, kam ho položili.“ Petr a ten druhý učedník tedy vyšli a zamířili ke hrobu. Oba běželi zároveň, ale ten druhý učedník byl rychlejší než Petr a doběhl k hrobu první. Naklonil se dovnitř a viděl, že tam leží (pruhy) plátna, ale dovnitř nevešel. Pak za ním přišel i Šimon Petr, vešel do hrobky a viděl, že tam leží (pruhy) plátna. Rouška však, která byla na Ježíšově hlavě, neležela u těch (pruhů) plátna, ale složená zvlášť na jiném místě. Potom vstoupil i ten druhý učedník, který přišel ke hrobu první, viděl a uvěřil. Ještě totiž nerozuměli Písmu, že Ježíš musí vstát z mrtvých.</w:t>
      </w:r>
    </w:p>
    <w:p w14:paraId="34D5B15A" w14:textId="77777777" w:rsidR="00D81F2B" w:rsidRPr="00D81F2B" w:rsidRDefault="00D81F2B" w:rsidP="00D81F2B">
      <w:pPr>
        <w:tabs>
          <w:tab w:val="left" w:pos="0"/>
          <w:tab w:val="left" w:pos="1080"/>
        </w:tabs>
        <w:jc w:val="both"/>
        <w:rPr>
          <w:b/>
          <w:bCs/>
          <w:color w:val="000000"/>
          <w:sz w:val="34"/>
          <w:szCs w:val="34"/>
        </w:rPr>
      </w:pPr>
    </w:p>
    <w:p w14:paraId="050190A8" w14:textId="77777777" w:rsidR="00D81F2B" w:rsidRPr="00D81F2B" w:rsidRDefault="00D81F2B" w:rsidP="00D81F2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81F2B">
        <w:rPr>
          <w:b/>
          <w:bCs/>
          <w:sz w:val="34"/>
          <w:szCs w:val="34"/>
        </w:rPr>
        <w:t xml:space="preserve">K ZAMYŠLENÍ  </w:t>
      </w:r>
    </w:p>
    <w:p w14:paraId="1CC0DBFF" w14:textId="6F9DBBD3" w:rsidR="00D81F2B" w:rsidRPr="009D2AEA" w:rsidRDefault="00D81F2B" w:rsidP="00D81F2B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9D2AEA">
        <w:rPr>
          <w:bCs/>
          <w:color w:val="000000"/>
          <w:sz w:val="34"/>
          <w:szCs w:val="34"/>
        </w:rPr>
        <w:t>Pokud se opravdu otevíráme Božímu působení, musíme doufat, že i v našem živo</w:t>
      </w:r>
      <w:r w:rsidR="009D2AEA">
        <w:rPr>
          <w:bCs/>
          <w:color w:val="000000"/>
          <w:sz w:val="34"/>
          <w:szCs w:val="34"/>
        </w:rPr>
        <w:t>-</w:t>
      </w:r>
      <w:r w:rsidRPr="009D2AEA">
        <w:rPr>
          <w:bCs/>
          <w:color w:val="000000"/>
          <w:sz w:val="34"/>
          <w:szCs w:val="34"/>
        </w:rPr>
        <w:t>tě se může něco změnit, že není pravda, že vše bude osudově pokračovat a pro nás se neobjeví nic nového. Doufat znamená věřit, že tentokrát to bude jiné, i když jsme věřili už stokrát a pokaždé se zklamali. Jestliže přes to všechno doufáme, Bůh nám přijde na pomoc. Žádný pokus, ani když vyšel naprázdno, není marný a</w:t>
      </w:r>
      <w:r w:rsidR="009D2AEA">
        <w:rPr>
          <w:bCs/>
          <w:color w:val="000000"/>
          <w:sz w:val="34"/>
          <w:szCs w:val="34"/>
        </w:rPr>
        <w:t> </w:t>
      </w:r>
      <w:r w:rsidRPr="009D2AEA">
        <w:rPr>
          <w:bCs/>
          <w:color w:val="000000"/>
          <w:sz w:val="34"/>
          <w:szCs w:val="34"/>
        </w:rPr>
        <w:t>zbytečný, pokud je upřímný. „Ti, kdo skládají naději v Hospodina, nabývají nové síly; vznášejí se jako orlové, běží bez únavy, jdou bez umdlení“ (</w:t>
      </w:r>
      <w:proofErr w:type="spellStart"/>
      <w:r w:rsidRPr="009D2AEA">
        <w:rPr>
          <w:bCs/>
          <w:color w:val="000000"/>
          <w:sz w:val="34"/>
          <w:szCs w:val="34"/>
        </w:rPr>
        <w:t>Iz</w:t>
      </w:r>
      <w:proofErr w:type="spellEnd"/>
      <w:r w:rsidRPr="009D2AEA">
        <w:rPr>
          <w:bCs/>
          <w:color w:val="000000"/>
          <w:sz w:val="34"/>
          <w:szCs w:val="34"/>
        </w:rPr>
        <w:t xml:space="preserve"> 40,31). Takto šly pravděpodobně ke hrobu i ženy.</w:t>
      </w:r>
    </w:p>
    <w:p w14:paraId="32C41511" w14:textId="77777777" w:rsidR="0022111A" w:rsidRDefault="0022111A" w:rsidP="00C22E2F">
      <w:pPr>
        <w:pStyle w:val="Tunsted1"/>
        <w:rPr>
          <w:rFonts w:ascii="Times New Roman" w:hAnsi="Times New Roman" w:cs="Times New Roman"/>
          <w:b w:val="0"/>
          <w:color w:val="000000"/>
          <w:sz w:val="30"/>
          <w:szCs w:val="30"/>
        </w:rPr>
      </w:pPr>
    </w:p>
    <w:p w14:paraId="51C77746" w14:textId="21D9DBDF" w:rsidR="004D058D" w:rsidRDefault="004D058D" w:rsidP="004D058D">
      <w:pPr>
        <w:autoSpaceDE w:val="0"/>
        <w:autoSpaceDN w:val="0"/>
        <w:adjustRightInd w:val="0"/>
        <w:rPr>
          <w:rFonts w:ascii="Toronto" w:eastAsia="SimSun" w:hAnsi="Toronto" w:cs="Toronto"/>
        </w:rPr>
      </w:pPr>
      <w:r>
        <w:rPr>
          <w:rFonts w:ascii="Toronto-Bold" w:eastAsia="SimSun" w:hAnsi="Toronto-Bold" w:cs="Toronto-Bold"/>
          <w:b/>
          <w:bCs/>
        </w:rPr>
        <w:t>7. Nabídka studia: CARITAS – Vyšší odborná škola sociální Olomouc</w:t>
      </w:r>
      <w:r>
        <w:rPr>
          <w:rFonts w:ascii="Toronto-Bold" w:eastAsia="SimSun" w:hAnsi="Toronto-Bold" w:cs="Toronto-Bold"/>
          <w:b/>
          <w:bCs/>
        </w:rPr>
        <w:t xml:space="preserve"> </w:t>
      </w:r>
      <w:proofErr w:type="spellStart"/>
      <w:r>
        <w:rPr>
          <w:rFonts w:ascii="Toronto" w:eastAsia="SimSun" w:hAnsi="Toronto" w:cs="Toronto"/>
        </w:rPr>
        <w:t>Caritas</w:t>
      </w:r>
      <w:proofErr w:type="spellEnd"/>
      <w:r>
        <w:rPr>
          <w:rFonts w:ascii="Toronto" w:eastAsia="SimSun" w:hAnsi="Toronto" w:cs="Toronto"/>
        </w:rPr>
        <w:t xml:space="preserve"> VOŠ sociální Olo</w:t>
      </w:r>
      <w:r>
        <w:rPr>
          <w:rFonts w:ascii="Toronto" w:eastAsia="SimSun" w:hAnsi="Toronto" w:cs="Toronto"/>
        </w:rPr>
        <w:t>-</w:t>
      </w:r>
      <w:proofErr w:type="spellStart"/>
      <w:r>
        <w:rPr>
          <w:rFonts w:ascii="Toronto" w:eastAsia="SimSun" w:hAnsi="Toronto" w:cs="Toronto"/>
        </w:rPr>
        <w:t>mouc</w:t>
      </w:r>
      <w:proofErr w:type="spellEnd"/>
      <w:r>
        <w:rPr>
          <w:rFonts w:ascii="Toronto" w:eastAsia="SimSun" w:hAnsi="Toronto" w:cs="Toronto"/>
        </w:rPr>
        <w:t xml:space="preserve"> nabízí tříleté studium oborů </w:t>
      </w:r>
      <w:r>
        <w:rPr>
          <w:rFonts w:ascii="Toronto-Italic" w:eastAsia="Toronto-Italic" w:hAnsi="Toronto-Bold" w:cs="Toronto-Italic"/>
          <w:i/>
          <w:iCs/>
        </w:rPr>
        <w:t>Soci</w:t>
      </w:r>
      <w:r>
        <w:rPr>
          <w:rFonts w:ascii="Toronto-Italic" w:eastAsia="Toronto-Italic" w:hAnsi="Toronto-Bold" w:cs="Toronto-Italic" w:hint="eastAsia"/>
          <w:i/>
          <w:iCs/>
        </w:rPr>
        <w:t>á</w:t>
      </w:r>
      <w:proofErr w:type="spellStart"/>
      <w:r>
        <w:rPr>
          <w:rFonts w:ascii="Toronto-Italic" w:eastAsia="Toronto-Italic" w:hAnsi="Toronto-Bold" w:cs="Toronto-Italic"/>
          <w:i/>
          <w:iCs/>
        </w:rPr>
        <w:t>ln</w:t>
      </w:r>
      <w:proofErr w:type="spellEnd"/>
      <w:r>
        <w:rPr>
          <w:rFonts w:ascii="Toronto-Italic" w:eastAsia="Toronto-Italic" w:hAnsi="Toronto-Bold" w:cs="Toronto-Italic" w:hint="eastAsia"/>
          <w:i/>
          <w:iCs/>
        </w:rPr>
        <w:t>í</w:t>
      </w:r>
      <w:r>
        <w:rPr>
          <w:rFonts w:ascii="Toronto-Italic" w:eastAsia="Toronto-Italic" w:hAnsi="Toronto-Bold" w:cs="Toronto-Italic"/>
          <w:i/>
          <w:iCs/>
        </w:rPr>
        <w:t xml:space="preserve"> </w:t>
      </w:r>
      <w:proofErr w:type="spellStart"/>
      <w:r>
        <w:rPr>
          <w:rFonts w:ascii="Toronto-Italic" w:eastAsia="Toronto-Italic" w:hAnsi="Toronto-Bold" w:cs="Toronto-Italic"/>
          <w:i/>
          <w:iCs/>
        </w:rPr>
        <w:t>pr</w:t>
      </w:r>
      <w:proofErr w:type="spellEnd"/>
      <w:r>
        <w:rPr>
          <w:rFonts w:ascii="Toronto-Italic" w:eastAsia="Toronto-Italic" w:hAnsi="Toronto-Bold" w:cs="Toronto-Italic" w:hint="eastAsia"/>
          <w:i/>
          <w:iCs/>
        </w:rPr>
        <w:t>á</w:t>
      </w:r>
      <w:proofErr w:type="spellStart"/>
      <w:r>
        <w:rPr>
          <w:rFonts w:ascii="Toronto-Italic" w:eastAsia="Toronto-Italic" w:hAnsi="Toronto-Bold" w:cs="Toronto-Italic"/>
          <w:i/>
          <w:iCs/>
        </w:rPr>
        <w:t>ce</w:t>
      </w:r>
      <w:proofErr w:type="spellEnd"/>
      <w:r>
        <w:rPr>
          <w:rFonts w:ascii="Toronto-Italic" w:eastAsia="Toronto-Italic" w:hAnsi="Toronto-Bold" w:cs="Toronto-Italic"/>
          <w:i/>
          <w:iCs/>
        </w:rPr>
        <w:t xml:space="preserve"> </w:t>
      </w:r>
      <w:r>
        <w:rPr>
          <w:rFonts w:ascii="Toronto" w:eastAsia="SimSun" w:hAnsi="Toronto" w:cs="Toronto"/>
        </w:rPr>
        <w:t xml:space="preserve">a </w:t>
      </w:r>
      <w:r>
        <w:rPr>
          <w:rFonts w:ascii="Toronto-Italic" w:eastAsia="Toronto-Italic" w:hAnsi="Toronto-Bold" w:cs="Toronto-Italic"/>
          <w:i/>
          <w:iCs/>
        </w:rPr>
        <w:t>Soci</w:t>
      </w:r>
      <w:r>
        <w:rPr>
          <w:rFonts w:ascii="Toronto-Italic" w:eastAsia="Toronto-Italic" w:hAnsi="Toronto-Bold" w:cs="Toronto-Italic" w:hint="eastAsia"/>
          <w:i/>
          <w:iCs/>
        </w:rPr>
        <w:t>á</w:t>
      </w:r>
      <w:proofErr w:type="spellStart"/>
      <w:r>
        <w:rPr>
          <w:rFonts w:ascii="Toronto-Italic" w:eastAsia="Toronto-Italic" w:hAnsi="Toronto-Bold" w:cs="Toronto-Italic"/>
          <w:i/>
          <w:iCs/>
        </w:rPr>
        <w:t>ln</w:t>
      </w:r>
      <w:proofErr w:type="spellEnd"/>
      <w:r>
        <w:rPr>
          <w:rFonts w:ascii="Toronto-Italic" w:eastAsia="Toronto-Italic" w:hAnsi="Toronto-Bold" w:cs="Toronto-Italic" w:hint="eastAsia"/>
          <w:i/>
          <w:iCs/>
        </w:rPr>
        <w:t>í</w:t>
      </w:r>
      <w:r>
        <w:rPr>
          <w:rFonts w:ascii="Toronto-Italic" w:eastAsia="Toronto-Italic" w:hAnsi="Toronto-Bold" w:cs="Toronto-Italic"/>
          <w:i/>
          <w:iCs/>
        </w:rPr>
        <w:t xml:space="preserve"> a humanit</w:t>
      </w:r>
      <w:r>
        <w:rPr>
          <w:rFonts w:ascii="Toronto-Italic" w:eastAsia="Toronto-Italic" w:hAnsi="Toronto-Bold" w:cs="Toronto-Italic" w:hint="eastAsia"/>
          <w:i/>
          <w:iCs/>
        </w:rPr>
        <w:t>á</w:t>
      </w:r>
      <w:proofErr w:type="spellStart"/>
      <w:r>
        <w:rPr>
          <w:rFonts w:ascii="Toronto-Italic" w:eastAsia="Toronto-Italic" w:hAnsi="Toronto-Bold" w:cs="Toronto-Italic"/>
          <w:i/>
          <w:iCs/>
        </w:rPr>
        <w:t>rn</w:t>
      </w:r>
      <w:proofErr w:type="spellEnd"/>
      <w:r>
        <w:rPr>
          <w:rFonts w:ascii="Toronto-Italic" w:eastAsia="Toronto-Italic" w:hAnsi="Toronto-Bold" w:cs="Toronto-Italic" w:hint="eastAsia"/>
          <w:i/>
          <w:iCs/>
        </w:rPr>
        <w:t>í</w:t>
      </w:r>
      <w:r>
        <w:rPr>
          <w:rFonts w:ascii="Toronto-Italic" w:eastAsia="SimSun" w:hAnsi="Toronto-Bold" w:cs="Toronto-Italic" w:hint="eastAsia"/>
          <w:i/>
          <w:iCs/>
        </w:rPr>
        <w:t xml:space="preserve"> </w:t>
      </w:r>
      <w:proofErr w:type="spellStart"/>
      <w:r>
        <w:rPr>
          <w:rFonts w:ascii="Toronto-Italic" w:eastAsia="Toronto-Italic" w:hAnsi="Toronto-Bold" w:cs="Toronto-Italic"/>
          <w:i/>
          <w:iCs/>
        </w:rPr>
        <w:t>pr</w:t>
      </w:r>
      <w:proofErr w:type="spellEnd"/>
      <w:r>
        <w:rPr>
          <w:rFonts w:ascii="Toronto-Italic" w:eastAsia="Toronto-Italic" w:hAnsi="Toronto-Bold" w:cs="Toronto-Italic" w:hint="eastAsia"/>
          <w:i/>
          <w:iCs/>
        </w:rPr>
        <w:t>á</w:t>
      </w:r>
      <w:proofErr w:type="spellStart"/>
      <w:r>
        <w:rPr>
          <w:rFonts w:ascii="Toronto-Italic" w:eastAsia="Toronto-Italic" w:hAnsi="Toronto-Bold" w:cs="Toronto-Italic"/>
          <w:i/>
          <w:iCs/>
        </w:rPr>
        <w:t>ce</w:t>
      </w:r>
      <w:proofErr w:type="spellEnd"/>
      <w:r>
        <w:rPr>
          <w:rFonts w:ascii="Toronto-Italic" w:eastAsia="Toronto-Italic" w:hAnsi="Toronto-Bold" w:cs="Toronto-Italic"/>
          <w:i/>
          <w:iCs/>
        </w:rPr>
        <w:t xml:space="preserve"> </w:t>
      </w:r>
      <w:r>
        <w:rPr>
          <w:rFonts w:ascii="Toronto" w:eastAsia="SimSun" w:hAnsi="Toronto" w:cs="Toronto"/>
        </w:rPr>
        <w:t>pro ty, kteří chtějí pomáhat druhým a hledají smysluplné povolání. Studium připravuje</w:t>
      </w:r>
      <w:r>
        <w:rPr>
          <w:rFonts w:ascii="Toronto" w:eastAsia="SimSun" w:hAnsi="Toronto" w:cs="Toronto"/>
        </w:rPr>
        <w:t xml:space="preserve"> </w:t>
      </w:r>
      <w:r>
        <w:rPr>
          <w:rFonts w:ascii="Toronto" w:eastAsia="SimSun" w:hAnsi="Toronto" w:cs="Toronto"/>
        </w:rPr>
        <w:t>studenty na práci s lidmi v</w:t>
      </w:r>
      <w:r>
        <w:rPr>
          <w:rFonts w:ascii="Toronto" w:eastAsia="SimSun" w:hAnsi="Toronto" w:cs="Toronto"/>
        </w:rPr>
        <w:t> </w:t>
      </w:r>
      <w:proofErr w:type="spellStart"/>
      <w:r>
        <w:rPr>
          <w:rFonts w:ascii="Toronto" w:eastAsia="SimSun" w:hAnsi="Toronto" w:cs="Toronto"/>
        </w:rPr>
        <w:t>nároč</w:t>
      </w:r>
      <w:r>
        <w:rPr>
          <w:rFonts w:ascii="Toronto" w:eastAsia="SimSun" w:hAnsi="Toronto" w:cs="Toronto"/>
        </w:rPr>
        <w:t>-</w:t>
      </w:r>
      <w:r>
        <w:rPr>
          <w:rFonts w:ascii="Toronto" w:eastAsia="SimSun" w:hAnsi="Toronto" w:cs="Toronto"/>
        </w:rPr>
        <w:t>ných</w:t>
      </w:r>
      <w:proofErr w:type="spellEnd"/>
      <w:r>
        <w:rPr>
          <w:rFonts w:ascii="Toronto" w:eastAsia="SimSun" w:hAnsi="Toronto" w:cs="Toronto"/>
        </w:rPr>
        <w:t xml:space="preserve"> životních situacích a propojuje odbornou přípravu s</w:t>
      </w:r>
      <w:r>
        <w:rPr>
          <w:rFonts w:ascii="Toronto" w:eastAsia="SimSun" w:hAnsi="Toronto" w:cs="Toronto"/>
        </w:rPr>
        <w:t> </w:t>
      </w:r>
      <w:r>
        <w:rPr>
          <w:rFonts w:ascii="Toronto" w:eastAsia="SimSun" w:hAnsi="Toronto" w:cs="Toronto"/>
        </w:rPr>
        <w:t>osobním</w:t>
      </w:r>
      <w:r>
        <w:rPr>
          <w:rFonts w:ascii="Toronto" w:eastAsia="SimSun" w:hAnsi="Toronto" w:cs="Toronto"/>
        </w:rPr>
        <w:t xml:space="preserve"> </w:t>
      </w:r>
      <w:r>
        <w:rPr>
          <w:rFonts w:ascii="Toronto" w:eastAsia="SimSun" w:hAnsi="Toronto" w:cs="Toronto"/>
        </w:rPr>
        <w:t>a duchovním rozvojem. Mezi hlavní výhody studia patří:</w:t>
      </w:r>
      <w:r>
        <w:rPr>
          <w:rFonts w:ascii="Toronto" w:eastAsia="SimSun" w:hAnsi="Toronto" w:cs="Toronto"/>
        </w:rPr>
        <w:t xml:space="preserve"> </w:t>
      </w:r>
      <w:r>
        <w:rPr>
          <w:rFonts w:ascii="Toronto" w:eastAsia="SimSun" w:hAnsi="Toronto" w:cs="Toronto"/>
        </w:rPr>
        <w:t>– až 720 hodin odborné praxe v ČR i zahraničí,</w:t>
      </w:r>
    </w:p>
    <w:p w14:paraId="6C3799AF" w14:textId="77777777" w:rsidR="004D058D" w:rsidRDefault="004D058D" w:rsidP="004D058D">
      <w:pPr>
        <w:autoSpaceDE w:val="0"/>
        <w:autoSpaceDN w:val="0"/>
        <w:adjustRightInd w:val="0"/>
        <w:rPr>
          <w:rFonts w:ascii="Toronto" w:eastAsia="SimSun" w:hAnsi="Toronto" w:cs="Toronto"/>
        </w:rPr>
      </w:pPr>
      <w:r>
        <w:rPr>
          <w:rFonts w:ascii="Toronto" w:eastAsia="SimSun" w:hAnsi="Toronto" w:cs="Toronto"/>
        </w:rPr>
        <w:t>– možnost souběžného bakalářského studia ve spolupráci s CMTF UP,</w:t>
      </w:r>
    </w:p>
    <w:p w14:paraId="2C0FC5F0" w14:textId="77777777" w:rsidR="004D058D" w:rsidRDefault="004D058D" w:rsidP="004D058D">
      <w:pPr>
        <w:autoSpaceDE w:val="0"/>
        <w:autoSpaceDN w:val="0"/>
        <w:adjustRightInd w:val="0"/>
        <w:rPr>
          <w:rFonts w:ascii="Toronto" w:eastAsia="SimSun" w:hAnsi="Toronto" w:cs="Toronto"/>
        </w:rPr>
      </w:pPr>
      <w:r>
        <w:rPr>
          <w:rFonts w:ascii="Toronto" w:eastAsia="SimSun" w:hAnsi="Toronto" w:cs="Toronto"/>
        </w:rPr>
        <w:t>– individuální přístup a formace v přátelském prostředí.</w:t>
      </w:r>
    </w:p>
    <w:p w14:paraId="7429494C" w14:textId="77777777" w:rsidR="004D058D" w:rsidRDefault="004D058D" w:rsidP="004D058D">
      <w:pPr>
        <w:autoSpaceDE w:val="0"/>
        <w:autoSpaceDN w:val="0"/>
        <w:adjustRightInd w:val="0"/>
        <w:rPr>
          <w:rFonts w:ascii="Toronto" w:eastAsia="SimSun" w:hAnsi="Toronto" w:cs="Toronto"/>
        </w:rPr>
      </w:pPr>
      <w:r>
        <w:rPr>
          <w:rFonts w:ascii="Toronto" w:eastAsia="SimSun" w:hAnsi="Toronto" w:cs="Toronto"/>
        </w:rPr>
        <w:t>Uzávěrka přihlášek je 31. května 2026. Prosíme o zveřejnění této nabídky na nástěnce a podle</w:t>
      </w:r>
    </w:p>
    <w:p w14:paraId="113B785A" w14:textId="2A812714" w:rsidR="009D2AEA" w:rsidRPr="004D058D" w:rsidRDefault="004D058D" w:rsidP="004D058D">
      <w:pPr>
        <w:autoSpaceDE w:val="0"/>
        <w:autoSpaceDN w:val="0"/>
        <w:adjustRightInd w:val="0"/>
        <w:rPr>
          <w:rFonts w:ascii="Toronto" w:eastAsia="SimSun" w:hAnsi="Toronto" w:cs="Toronto"/>
        </w:rPr>
      </w:pPr>
      <w:r>
        <w:rPr>
          <w:rFonts w:ascii="Toronto" w:eastAsia="SimSun" w:hAnsi="Toronto" w:cs="Toronto"/>
        </w:rPr>
        <w:t xml:space="preserve">možností také v nedělních ohláškách. Podrobnosti najdete na </w:t>
      </w:r>
      <w:r>
        <w:rPr>
          <w:rFonts w:ascii="Toronto-Italic" w:eastAsia="Toronto-Italic" w:hAnsi="Toronto-Bold" w:cs="Toronto-Italic"/>
          <w:i/>
          <w:iCs/>
        </w:rPr>
        <w:t>w</w:t>
      </w:r>
      <w:r>
        <w:rPr>
          <w:rFonts w:ascii="Toronto-Italic" w:eastAsia="Toronto-Italic" w:hAnsi="Toronto-Bold" w:cs="Toronto-Italic"/>
          <w:i/>
          <w:iCs/>
        </w:rPr>
        <w:t>ww.caritas-vos.cz</w:t>
      </w:r>
    </w:p>
    <w:p w14:paraId="608CC45D" w14:textId="77777777" w:rsidR="004D058D" w:rsidRDefault="004D058D" w:rsidP="004D058D">
      <w:pPr>
        <w:pStyle w:val="Tunsted1"/>
        <w:rPr>
          <w:rFonts w:ascii="Times New Roman" w:hAnsi="Times New Roman" w:cs="Times New Roman"/>
          <w:color w:val="000000"/>
          <w:sz w:val="20"/>
          <w:szCs w:val="20"/>
        </w:rPr>
      </w:pPr>
    </w:p>
    <w:p w14:paraId="44626593" w14:textId="77777777" w:rsidR="004D058D" w:rsidRPr="004D058D" w:rsidRDefault="004D058D" w:rsidP="004D058D">
      <w:pPr>
        <w:pStyle w:val="Tunsted1"/>
        <w:rPr>
          <w:rFonts w:ascii="Times New Roman" w:hAnsi="Times New Roman" w:cs="Times New Roman"/>
          <w:color w:val="000000"/>
          <w:sz w:val="20"/>
          <w:szCs w:val="20"/>
        </w:rPr>
      </w:pPr>
      <w:bookmarkStart w:id="0" w:name="_GoBack"/>
      <w:bookmarkEnd w:id="0"/>
    </w:p>
    <w:p w14:paraId="13562005" w14:textId="77777777" w:rsidR="004D058D" w:rsidRDefault="004D058D" w:rsidP="004D058D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  <w:r>
        <w:rPr>
          <w:rFonts w:ascii="Times New Roman" w:hAnsi="Times New Roman" w:cs="Times New Roman"/>
          <w:color w:val="000000"/>
          <w:sz w:val="42"/>
          <w:szCs w:val="42"/>
        </w:rPr>
        <w:t>V E L I K O N O Č N Í</w:t>
      </w:r>
    </w:p>
    <w:p w14:paraId="6A17196F" w14:textId="77777777" w:rsidR="004D058D" w:rsidRDefault="004D058D" w:rsidP="004D058D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  29. 3. 2026 - 6. 4. 2026</w:t>
      </w:r>
    </w:p>
    <w:p w14:paraId="1337AB51" w14:textId="77777777" w:rsidR="004D058D" w:rsidRDefault="004D058D" w:rsidP="004D058D">
      <w:pPr>
        <w:pStyle w:val="Tunsted1"/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.: n8su3g7, IČO: 47922702</w:t>
      </w:r>
    </w:p>
    <w:p w14:paraId="59B3FCCB" w14:textId="77777777" w:rsidR="004D058D" w:rsidRDefault="004D058D" w:rsidP="004D058D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* Farář: P. Mgr. Pavel Šíra * tel.: 793 961 087 * </w:t>
      </w:r>
      <w:proofErr w:type="gramStart"/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sira@seznam.cz</w:t>
        </w:r>
      </w:hyperlink>
    </w:p>
    <w:p w14:paraId="68F5E4B1" w14:textId="77777777" w:rsidR="004D058D" w:rsidRDefault="004D058D" w:rsidP="004D058D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 Dobrochově.</w:t>
      </w:r>
    </w:p>
    <w:p w14:paraId="3C533830" w14:textId="77777777" w:rsidR="004D058D" w:rsidRDefault="004D058D" w:rsidP="004D058D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F9F53C4" w14:textId="77777777" w:rsidR="004D058D" w:rsidRDefault="004D058D" w:rsidP="004D058D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Otaslavice,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nipu3dv, IČO: 47922729, e-mail: </w:t>
      </w:r>
      <w:hyperlink r:id="rId11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</w:p>
    <w:p w14:paraId="7E5D673B" w14:textId="77777777" w:rsidR="004D058D" w:rsidRDefault="004D058D" w:rsidP="004D058D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ve Vincencově.</w:t>
      </w:r>
    </w:p>
    <w:p w14:paraId="604E4B40" w14:textId="77777777" w:rsidR="004D058D" w:rsidRDefault="004D058D" w:rsidP="004D058D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., 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12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bCs w:val="0"/>
          <w:sz w:val="25"/>
          <w:szCs w:val="25"/>
        </w:rPr>
        <w:t xml:space="preserve"> </w:t>
      </w:r>
    </w:p>
    <w:p w14:paraId="36A9CA2A" w14:textId="77777777" w:rsidR="004D058D" w:rsidRDefault="004D058D" w:rsidP="004D058D">
      <w:pPr>
        <w:pStyle w:val="Tunsted1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f8fu3b3, IČO: 47918934 </w:t>
      </w:r>
      <w:r>
        <w:rPr>
          <w:rFonts w:ascii="Times New Roman" w:hAnsi="Times New Roman" w:cs="Times New Roman"/>
          <w:b w:val="0"/>
          <w:bCs w:val="0"/>
          <w:color w:val="000000"/>
          <w:sz w:val="21"/>
          <w:szCs w:val="21"/>
        </w:rPr>
        <w:t>(Bankovní účty: B: 199164810 / 0300, O: 199285110 / 0300, Ž: 199286308 / 0300)</w:t>
      </w:r>
    </w:p>
    <w:p w14:paraId="2ABD8706" w14:textId="77777777" w:rsidR="004D058D" w:rsidRPr="00B96FF0" w:rsidRDefault="004D058D" w:rsidP="004D058D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10"/>
          <w:szCs w:val="10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4D058D" w14:paraId="7701C988" w14:textId="77777777" w:rsidTr="00504102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3F1BBE2" w14:textId="77777777" w:rsidR="004D058D" w:rsidRDefault="004D058D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BC1AA9D" w14:textId="77777777" w:rsidR="004D058D" w:rsidRDefault="004D058D" w:rsidP="00504102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FBB16E3" w14:textId="77777777" w:rsidR="004D058D" w:rsidRDefault="004D058D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769D1BE" w14:textId="77777777" w:rsidR="004D058D" w:rsidRDefault="004D058D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1A0203F" w14:textId="77777777" w:rsidR="004D058D" w:rsidRDefault="004D058D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4D058D" w14:paraId="4D57DA0B" w14:textId="77777777" w:rsidTr="00504102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A9D4C8A" w14:textId="77777777" w:rsidR="004D058D" w:rsidRDefault="004D058D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1F8DF8F7" w14:textId="77777777" w:rsidR="004D058D" w:rsidRDefault="004D058D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28.3.2026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494E35D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EE33322" w14:textId="77777777" w:rsidR="004D058D" w:rsidRDefault="004D058D" w:rsidP="00504102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D2DA313" w14:textId="77777777" w:rsidR="004D058D" w:rsidRDefault="004D058D" w:rsidP="00504102">
            <w:pPr>
              <w:jc w:val="right"/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AD5F655" w14:textId="77777777" w:rsidR="004D058D" w:rsidRDefault="004D058D" w:rsidP="00504102">
            <w:pPr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</w:tr>
      <w:tr w:rsidR="004D058D" w14:paraId="4AFC373A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E54B68E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2EC4844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D9D3B02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3EDA18E" w14:textId="77777777" w:rsidR="004D058D" w:rsidRDefault="004D058D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E5B98A7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4D058D" w14:paraId="50951726" w14:textId="77777777" w:rsidTr="0050410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8DF8FF3" w14:textId="77777777" w:rsidR="004D058D" w:rsidRDefault="004D058D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43A23BFD" w14:textId="77777777" w:rsidR="004D058D" w:rsidRDefault="004D058D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41E4232A" w14:textId="77777777" w:rsidR="004D058D" w:rsidRDefault="004D058D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29.3.2026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825DC52" w14:textId="77777777" w:rsidR="004D058D" w:rsidRDefault="004D058D" w:rsidP="00504102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0F821C5F" w14:textId="77777777" w:rsidR="004D058D" w:rsidRDefault="004D058D" w:rsidP="00504102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0D870F2E" w14:textId="77777777" w:rsidR="004D058D" w:rsidRDefault="004D058D" w:rsidP="00504102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Květná neděle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15E00B3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E4D9437" w14:textId="77777777" w:rsidR="004D058D" w:rsidRDefault="004D058D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13BDCDE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4D058D" w14:paraId="30FB74FE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2A5F93B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456F98B" w14:textId="77777777" w:rsidR="004D058D" w:rsidRDefault="004D058D" w:rsidP="0050410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7B00A51" w14:textId="77777777" w:rsidR="004D058D" w:rsidRDefault="004D058D" w:rsidP="00504102">
            <w:pP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886E1E" w14:textId="77777777" w:rsidR="004D058D" w:rsidRDefault="004D058D" w:rsidP="00504102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7F51A37" w14:textId="77777777" w:rsidR="004D058D" w:rsidRDefault="004D058D" w:rsidP="00504102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</w:p>
        </w:tc>
      </w:tr>
      <w:tr w:rsidR="004D058D" w14:paraId="1DEF72D1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9C3F2EA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D4ACF27" w14:textId="77777777" w:rsidR="004D058D" w:rsidRDefault="004D058D" w:rsidP="0050410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29F9E456" w14:textId="77777777" w:rsidR="004D058D" w:rsidRDefault="004D058D" w:rsidP="00504102">
            <w:pPr>
              <w:rPr>
                <w:rFonts w:ascii="Liberation Serif" w:eastAsia="SimSun" w:hAnsi="Liberation Serif" w:cs="Lucida Sans"/>
                <w:b/>
                <w:bCs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2B9708F" w14:textId="77777777" w:rsidR="004D058D" w:rsidRDefault="004D058D" w:rsidP="00504102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F201C6D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Jana a Věru Poláchovy, rodiče,</w:t>
            </w:r>
          </w:p>
        </w:tc>
      </w:tr>
      <w:tr w:rsidR="004D058D" w14:paraId="54F8265F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148103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BA615B2" w14:textId="77777777" w:rsidR="004D058D" w:rsidRDefault="004D058D" w:rsidP="0050410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0D9B440E" w14:textId="77777777" w:rsidR="004D058D" w:rsidRDefault="004D058D" w:rsidP="00504102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88E8044" w14:textId="77777777" w:rsidR="004D058D" w:rsidRDefault="004D058D" w:rsidP="00504102">
            <w:pP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DDB6681" w14:textId="77777777" w:rsidR="004D058D" w:rsidRDefault="004D058D" w:rsidP="00504102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živou a + rodinu a za duše v očistci</w:t>
            </w:r>
          </w:p>
        </w:tc>
      </w:tr>
      <w:tr w:rsidR="004D058D" w14:paraId="5CBF87CB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EE4FD9A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1E1D6C9" w14:textId="77777777" w:rsidR="004D058D" w:rsidRDefault="004D058D" w:rsidP="0050410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0FF9AEB2" w14:textId="77777777" w:rsidR="004D058D" w:rsidRDefault="004D058D" w:rsidP="00504102">
            <w:pPr>
              <w:rPr>
                <w:rFonts w:ascii="Liberation Serif" w:eastAsia="SimSun" w:hAnsi="Liberation Serif" w:cs="Lucida Sans"/>
                <w:b/>
                <w:bCs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8AF95B0" w14:textId="77777777" w:rsidR="004D058D" w:rsidRDefault="004D058D" w:rsidP="00504102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30E7588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kmotřence a jeho rodiče</w:t>
            </w:r>
          </w:p>
        </w:tc>
      </w:tr>
      <w:tr w:rsidR="004D058D" w14:paraId="6B0775AD" w14:textId="77777777" w:rsidTr="0050410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AC96917" w14:textId="77777777" w:rsidR="004D058D" w:rsidRDefault="004D058D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5BD168E0" w14:textId="77777777" w:rsidR="004D058D" w:rsidRDefault="004D058D" w:rsidP="00504102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30.3.2026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0BB14B32" w14:textId="77777777" w:rsidR="004D058D" w:rsidRDefault="004D058D" w:rsidP="00504102">
            <w:pPr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Svatý týden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B9E6D45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7D2BB11" w14:textId="77777777" w:rsidR="004D058D" w:rsidRDefault="004D058D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A5F748F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4D058D" w14:paraId="2307721A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83A64FD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340EA32" w14:textId="77777777" w:rsidR="004D058D" w:rsidRDefault="004D058D" w:rsidP="00504102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C65410D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37D751B" w14:textId="77777777" w:rsidR="004D058D" w:rsidRDefault="004D058D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F023711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4D058D" w14:paraId="0A5E88C7" w14:textId="77777777" w:rsidTr="0050410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FB10AA3" w14:textId="77777777" w:rsidR="004D058D" w:rsidRDefault="004D058D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75F1FC15" w14:textId="77777777" w:rsidR="004D058D" w:rsidRDefault="004D058D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31.3.2026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5F60AEFB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B25CF0B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4849624" w14:textId="77777777" w:rsidR="004D058D" w:rsidRDefault="004D058D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D809EF2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4D058D" w14:paraId="6FCE0070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7B1EC1E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FBC3316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620093F4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B38E3FD" w14:textId="77777777" w:rsidR="004D058D" w:rsidRDefault="004D058D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08F2D69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4D058D" w14:paraId="063F3225" w14:textId="77777777" w:rsidTr="0050410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CF3CD16" w14:textId="77777777" w:rsidR="004D058D" w:rsidRDefault="004D058D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400F9D55" w14:textId="77777777" w:rsidR="004D058D" w:rsidRDefault="004D058D" w:rsidP="00504102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3213A5A3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6C63D4D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E2A79B4" w14:textId="77777777" w:rsidR="004D058D" w:rsidRDefault="004D058D" w:rsidP="00504102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11,30h.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E8BDA36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Pohřeb + Miloslavy Burešové</w:t>
            </w:r>
          </w:p>
        </w:tc>
      </w:tr>
      <w:tr w:rsidR="004D058D" w14:paraId="40DEEFDA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17377E7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5CBB72E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733F2684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8B588BE" w14:textId="77777777" w:rsidR="004D058D" w:rsidRDefault="004D058D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74BC55A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4D058D" w14:paraId="138540E5" w14:textId="77777777" w:rsidTr="0050410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3A45616" w14:textId="77777777" w:rsidR="004D058D" w:rsidRDefault="004D058D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Čtvrtek</w:t>
            </w:r>
          </w:p>
          <w:p w14:paraId="1287664F" w14:textId="77777777" w:rsidR="004D058D" w:rsidRDefault="004D058D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6F6C8FC8" w14:textId="77777777" w:rsidR="004D058D" w:rsidRDefault="004D058D" w:rsidP="00504102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Zelený čtvrtek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2D4D681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A35ED9A" w14:textId="77777777" w:rsidR="004D058D" w:rsidRDefault="004D058D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1E90582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4D058D" w14:paraId="7D0749D9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173D9F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8A3F1F3" w14:textId="77777777" w:rsidR="004D058D" w:rsidRDefault="004D058D" w:rsidP="00504102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7485D469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D32B7E1" w14:textId="77777777" w:rsidR="004D058D" w:rsidRDefault="004D058D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18,00h.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DC516C5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Miroslava Kouřila a oboje rodiče</w:t>
            </w:r>
          </w:p>
        </w:tc>
      </w:tr>
      <w:tr w:rsidR="004D058D" w14:paraId="588F8D88" w14:textId="77777777" w:rsidTr="00504102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BA8F236" w14:textId="77777777" w:rsidR="004D058D" w:rsidRDefault="004D058D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Pátek</w:t>
            </w:r>
          </w:p>
          <w:p w14:paraId="3B60B624" w14:textId="77777777" w:rsidR="004D058D" w:rsidRDefault="004D058D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08386995" w14:textId="77777777" w:rsidR="004D058D" w:rsidRDefault="004D058D" w:rsidP="00504102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Velký pátek</w:t>
            </w:r>
          </w:p>
          <w:p w14:paraId="77373F2F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Státní svátek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D7FE7E9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EF0969B" w14:textId="77777777" w:rsidR="004D058D" w:rsidRDefault="004D058D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15,00h.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ECEA4A7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i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i/>
                <w:color w:val="000000"/>
                <w:sz w:val="28"/>
                <w:szCs w:val="28"/>
                <w:lang w:bidi="hi-IN"/>
              </w:rPr>
              <w:t>KC + obřady uctívání Kříže</w:t>
            </w:r>
          </w:p>
        </w:tc>
      </w:tr>
      <w:tr w:rsidR="004D058D" w14:paraId="5D87BF2D" w14:textId="77777777" w:rsidTr="00504102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63585C8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E5A084C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7EFD1FC0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FB80847" w14:textId="77777777" w:rsidR="004D058D" w:rsidRDefault="004D058D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16,00h.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2226BA0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i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i/>
                <w:color w:val="000000"/>
                <w:sz w:val="28"/>
                <w:szCs w:val="28"/>
                <w:lang w:bidi="hi-IN"/>
              </w:rPr>
              <w:t>KC + obřady uctívání Kříže</w:t>
            </w:r>
          </w:p>
        </w:tc>
      </w:tr>
      <w:tr w:rsidR="004D058D" w14:paraId="63680ACF" w14:textId="77777777" w:rsidTr="0050410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BBE0A53" w14:textId="77777777" w:rsidR="004D058D" w:rsidRDefault="004D058D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049ED7FD" w14:textId="77777777" w:rsidR="004D058D" w:rsidRDefault="004D058D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4.4.2026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5CD0C379" w14:textId="77777777" w:rsidR="004D058D" w:rsidRDefault="004D058D" w:rsidP="00504102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Bílá sobota</w:t>
            </w:r>
          </w:p>
          <w:p w14:paraId="4FE7EC7F" w14:textId="77777777" w:rsidR="004D058D" w:rsidRDefault="004D058D" w:rsidP="00504102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Vigilie Vzkříšení Páně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F68A16D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C058B8B" w14:textId="77777777" w:rsidR="004D058D" w:rsidRDefault="004D058D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BC72F22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Františka Procházku, manželku, rodiče, děti, vnučku a za + rodinu</w:t>
            </w:r>
          </w:p>
        </w:tc>
      </w:tr>
      <w:tr w:rsidR="004D058D" w14:paraId="32BCA59E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97390C6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185D325" w14:textId="77777777" w:rsidR="004D058D" w:rsidRDefault="004D058D" w:rsidP="00504102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16021CC4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A165B60" w14:textId="77777777" w:rsidR="004D058D" w:rsidRDefault="004D058D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21,00h.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6BC5959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4D058D" w14:paraId="6886D01A" w14:textId="77777777" w:rsidTr="0050410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A2A62A9" w14:textId="77777777" w:rsidR="004D058D" w:rsidRDefault="004D058D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10"/>
                <w:szCs w:val="10"/>
                <w:lang w:bidi="hi-IN"/>
              </w:rPr>
            </w:pPr>
          </w:p>
          <w:p w14:paraId="1717B315" w14:textId="77777777" w:rsidR="004D058D" w:rsidRDefault="004D058D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10"/>
                <w:szCs w:val="10"/>
                <w:lang w:bidi="hi-IN"/>
              </w:rPr>
            </w:pPr>
          </w:p>
          <w:p w14:paraId="033DDD43" w14:textId="77777777" w:rsidR="004D058D" w:rsidRDefault="004D058D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775E0264" w14:textId="77777777" w:rsidR="004D058D" w:rsidRDefault="004D058D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5.4.2026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6C8EB93A" w14:textId="77777777" w:rsidR="004D058D" w:rsidRDefault="004D058D" w:rsidP="00504102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Slavnost Zmrtvýchvstání Páně</w:t>
            </w:r>
          </w:p>
          <w:p w14:paraId="3A64E36D" w14:textId="77777777" w:rsidR="004D058D" w:rsidRDefault="004D058D" w:rsidP="00504102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Boží hod velikonoční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B75A217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AD82FDB" w14:textId="77777777" w:rsidR="004D058D" w:rsidRDefault="004D058D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2B0ED27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 + Antonína a Josefku Sedlářovy</w:t>
            </w:r>
          </w:p>
        </w:tc>
      </w:tr>
      <w:tr w:rsidR="004D058D" w14:paraId="277E65D1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6EA549B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6BC8C03" w14:textId="77777777" w:rsidR="004D058D" w:rsidRDefault="004D058D" w:rsidP="0050410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A54106D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6070E6D" w14:textId="77777777" w:rsidR="004D058D" w:rsidRDefault="004D058D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7C12391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syny Antonína a Jaromíra,</w:t>
            </w:r>
          </w:p>
        </w:tc>
      </w:tr>
      <w:tr w:rsidR="004D058D" w14:paraId="518B1E5A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714CB3C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3C57B23" w14:textId="77777777" w:rsidR="004D058D" w:rsidRDefault="004D058D" w:rsidP="0050410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3A11CC5A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7D95BFB" w14:textId="77777777" w:rsidR="004D058D" w:rsidRDefault="004D058D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8AA8A5E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zetě Pavla a za snachu Libuši</w:t>
            </w:r>
          </w:p>
        </w:tc>
      </w:tr>
      <w:tr w:rsidR="004D058D" w14:paraId="581C9D54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118333E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872B57A" w14:textId="77777777" w:rsidR="004D058D" w:rsidRDefault="004D058D" w:rsidP="0050410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3A8EEFF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2E59935" w14:textId="77777777" w:rsidR="004D058D" w:rsidRDefault="004D058D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D3367AA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4D058D" w14:paraId="1AFDB09C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CCC7EAC" w14:textId="77777777" w:rsidR="004D058D" w:rsidRDefault="004D058D" w:rsidP="0050410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C24808D" w14:textId="77777777" w:rsidR="004D058D" w:rsidRDefault="004D058D" w:rsidP="0050410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F646290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925F0C7" w14:textId="77777777" w:rsidR="004D058D" w:rsidRDefault="004D058D" w:rsidP="00504102">
            <w:pPr>
              <w:snapToGrid w:val="0"/>
              <w:spacing w:before="57" w:line="200" w:lineRule="atLeast"/>
              <w:jc w:val="right"/>
              <w:rPr>
                <w:rFonts w:eastAsia="Arial"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F92BA30" w14:textId="77777777" w:rsidR="004D058D" w:rsidRDefault="004D058D" w:rsidP="0050410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</w:tbl>
    <w:p w14:paraId="116D1D1A" w14:textId="77777777" w:rsidR="004D058D" w:rsidRDefault="004D058D" w:rsidP="004D058D">
      <w:pPr>
        <w:tabs>
          <w:tab w:val="left" w:pos="0"/>
          <w:tab w:val="left" w:pos="1080"/>
        </w:tabs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 xml:space="preserve">   Pondělí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   </w:t>
      </w:r>
      <w:r>
        <w:rPr>
          <w:b/>
          <w:bCs/>
          <w:sz w:val="28"/>
          <w:szCs w:val="28"/>
        </w:rPr>
        <w:t>Velikonoční pondělí</w:t>
      </w:r>
      <w:r>
        <w:rPr>
          <w:b/>
          <w:bCs/>
          <w:sz w:val="28"/>
          <w:szCs w:val="28"/>
        </w:rPr>
        <w:tab/>
        <w:t xml:space="preserve">  Vincencov </w:t>
      </w:r>
      <w:r>
        <w:rPr>
          <w:bCs/>
          <w:sz w:val="28"/>
          <w:szCs w:val="28"/>
        </w:rPr>
        <w:t xml:space="preserve">       9,00h.  Na místní úmysl v pořadí</w:t>
      </w:r>
    </w:p>
    <w:p w14:paraId="22022C6A" w14:textId="77777777" w:rsidR="004D058D" w:rsidRDefault="004D058D" w:rsidP="004D058D">
      <w:pPr>
        <w:pBdr>
          <w:bottom w:val="single" w:sz="6" w:space="1" w:color="auto"/>
        </w:pBdr>
        <w:tabs>
          <w:tab w:val="left" w:pos="0"/>
          <w:tab w:val="left" w:pos="108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</w:t>
      </w:r>
      <w:proofErr w:type="gramStart"/>
      <w:r>
        <w:rPr>
          <w:bCs/>
          <w:sz w:val="28"/>
          <w:szCs w:val="28"/>
        </w:rPr>
        <w:t>6.4.2026</w:t>
      </w:r>
      <w:proofErr w:type="gramEnd"/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  </w:t>
      </w:r>
      <w:r>
        <w:rPr>
          <w:b/>
          <w:bCs/>
          <w:sz w:val="28"/>
          <w:szCs w:val="28"/>
        </w:rPr>
        <w:t xml:space="preserve">Dobrochov  </w:t>
      </w:r>
      <w:r>
        <w:rPr>
          <w:bCs/>
          <w:sz w:val="28"/>
          <w:szCs w:val="28"/>
        </w:rPr>
        <w:t xml:space="preserve">   10,00h.  Na místní úmysl v pořadí</w:t>
      </w:r>
    </w:p>
    <w:p w14:paraId="486E9A4D" w14:textId="77777777" w:rsidR="004D058D" w:rsidRDefault="004D058D" w:rsidP="004D058D">
      <w:pPr>
        <w:tabs>
          <w:tab w:val="left" w:pos="0"/>
          <w:tab w:val="left" w:pos="1080"/>
        </w:tabs>
        <w:rPr>
          <w:bCs/>
          <w:sz w:val="10"/>
          <w:szCs w:val="10"/>
        </w:rPr>
      </w:pPr>
    </w:p>
    <w:p w14:paraId="562253DD" w14:textId="77777777" w:rsidR="004D058D" w:rsidRDefault="004D058D" w:rsidP="004D058D">
      <w:pPr>
        <w:tabs>
          <w:tab w:val="left" w:pos="0"/>
          <w:tab w:val="left" w:pos="1080"/>
        </w:tabs>
        <w:rPr>
          <w:b/>
          <w:bCs/>
          <w:sz w:val="10"/>
          <w:szCs w:val="10"/>
        </w:rPr>
      </w:pPr>
      <w:r>
        <w:rPr>
          <w:b/>
          <w:bCs/>
          <w:sz w:val="28"/>
          <w:szCs w:val="28"/>
        </w:rPr>
        <w:t>Na Zelený Čtvrtek začíná Velikonoční Triduum.</w:t>
      </w:r>
    </w:p>
    <w:p w14:paraId="68B76A35" w14:textId="77777777" w:rsidR="004D058D" w:rsidRPr="004D058D" w:rsidRDefault="004D058D" w:rsidP="004D058D">
      <w:pPr>
        <w:tabs>
          <w:tab w:val="left" w:pos="0"/>
          <w:tab w:val="left" w:pos="1080"/>
        </w:tabs>
        <w:rPr>
          <w:b/>
          <w:bCs/>
          <w:sz w:val="10"/>
          <w:szCs w:val="10"/>
        </w:rPr>
      </w:pPr>
    </w:p>
    <w:p w14:paraId="7DF82198" w14:textId="77777777" w:rsidR="004D058D" w:rsidRDefault="004D058D" w:rsidP="004D058D">
      <w:pPr>
        <w:tabs>
          <w:tab w:val="left" w:pos="0"/>
          <w:tab w:val="left" w:pos="1080"/>
        </w:tabs>
        <w:rPr>
          <w:b/>
          <w:bCs/>
          <w:sz w:val="10"/>
          <w:szCs w:val="10"/>
        </w:rPr>
      </w:pPr>
      <w:r>
        <w:rPr>
          <w:b/>
          <w:bCs/>
          <w:sz w:val="28"/>
          <w:szCs w:val="28"/>
        </w:rPr>
        <w:t>Na Velký Pátek začíná novéna k Božímu Milosrdenství, která končí za 9 dní v sobotu.</w:t>
      </w:r>
    </w:p>
    <w:p w14:paraId="5F7270E8" w14:textId="77777777" w:rsidR="004D058D" w:rsidRPr="004D058D" w:rsidRDefault="004D058D" w:rsidP="004D058D">
      <w:pPr>
        <w:tabs>
          <w:tab w:val="left" w:pos="0"/>
          <w:tab w:val="left" w:pos="1080"/>
        </w:tabs>
        <w:rPr>
          <w:b/>
          <w:bCs/>
          <w:sz w:val="10"/>
          <w:szCs w:val="10"/>
        </w:rPr>
      </w:pPr>
    </w:p>
    <w:p w14:paraId="2D4F0708" w14:textId="6D7CD2FF" w:rsidR="002E3578" w:rsidRPr="004D058D" w:rsidRDefault="004D058D" w:rsidP="004D058D">
      <w:pPr>
        <w:tabs>
          <w:tab w:val="left" w:pos="0"/>
          <w:tab w:val="left" w:pos="1080"/>
        </w:tabs>
        <w:rPr>
          <w:b/>
          <w:bCs/>
          <w:sz w:val="28"/>
          <w:szCs w:val="28"/>
        </w:rPr>
      </w:pPr>
      <w:r w:rsidRPr="004D058D">
        <w:rPr>
          <w:b/>
          <w:bCs/>
          <w:sz w:val="28"/>
          <w:szCs w:val="28"/>
        </w:rPr>
        <w:t>Tento den bude probíhat v kostele celosvětová sbírka na Svatou Zemi (do ošatky jako v</w:t>
      </w:r>
      <w:r w:rsidRPr="004D058D">
        <w:rPr>
          <w:b/>
          <w:bCs/>
          <w:sz w:val="28"/>
          <w:szCs w:val="28"/>
        </w:rPr>
        <w:t> </w:t>
      </w:r>
      <w:r w:rsidRPr="004D058D">
        <w:rPr>
          <w:b/>
          <w:bCs/>
          <w:sz w:val="28"/>
          <w:szCs w:val="28"/>
        </w:rPr>
        <w:t>neděli</w:t>
      </w:r>
      <w:r w:rsidRPr="004D058D">
        <w:rPr>
          <w:b/>
          <w:bCs/>
          <w:sz w:val="28"/>
          <w:szCs w:val="28"/>
        </w:rPr>
        <w:t>, v </w:t>
      </w:r>
      <w:proofErr w:type="spellStart"/>
      <w:r w:rsidRPr="004D058D">
        <w:rPr>
          <w:b/>
          <w:bCs/>
          <w:sz w:val="28"/>
          <w:szCs w:val="28"/>
        </w:rPr>
        <w:t>Želči</w:t>
      </w:r>
      <w:proofErr w:type="spellEnd"/>
      <w:r w:rsidRPr="004D058D">
        <w:rPr>
          <w:b/>
          <w:bCs/>
          <w:sz w:val="28"/>
          <w:szCs w:val="28"/>
        </w:rPr>
        <w:t xml:space="preserve"> bude ošatka na Svatou Zemi pod kůrem až v Neděli Vzkříšení</w:t>
      </w:r>
      <w:r w:rsidRPr="004D058D">
        <w:rPr>
          <w:b/>
          <w:bCs/>
          <w:sz w:val="28"/>
          <w:szCs w:val="28"/>
        </w:rPr>
        <w:t>).</w:t>
      </w:r>
    </w:p>
    <w:sectPr w:rsidR="002E3578" w:rsidRPr="004D058D" w:rsidSect="002E3578">
      <w:footerReference w:type="default" r:id="rId13"/>
      <w:type w:val="continuous"/>
      <w:pgSz w:w="11907" w:h="16839" w:code="9"/>
      <w:pgMar w:top="340" w:right="454" w:bottom="340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5B7757" w14:textId="77777777" w:rsidR="00D67F5E" w:rsidRDefault="00D67F5E">
      <w:r>
        <w:separator/>
      </w:r>
    </w:p>
  </w:endnote>
  <w:endnote w:type="continuationSeparator" w:id="0">
    <w:p w14:paraId="33841CDD" w14:textId="77777777" w:rsidR="00D67F5E" w:rsidRDefault="00D67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oronto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oronto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oronto-Italic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C693E2" w14:textId="77777777" w:rsidR="00D67F5E" w:rsidRDefault="00D67F5E">
      <w:r>
        <w:separator/>
      </w:r>
    </w:p>
  </w:footnote>
  <w:footnote w:type="continuationSeparator" w:id="0">
    <w:p w14:paraId="21D5C27D" w14:textId="77777777" w:rsidR="00D67F5E" w:rsidRDefault="00D67F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5"/>
  </w:num>
  <w:num w:numId="3">
    <w:abstractNumId w:val="21"/>
  </w:num>
  <w:num w:numId="4">
    <w:abstractNumId w:val="21"/>
  </w:num>
  <w:num w:numId="5">
    <w:abstractNumId w:val="13"/>
  </w:num>
  <w:num w:numId="6">
    <w:abstractNumId w:val="9"/>
  </w:num>
  <w:num w:numId="7">
    <w:abstractNumId w:val="19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5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5"/>
  </w:num>
  <w:num w:numId="21">
    <w:abstractNumId w:val="14"/>
  </w:num>
  <w:num w:numId="22">
    <w:abstractNumId w:val="12"/>
  </w:num>
  <w:num w:numId="23">
    <w:abstractNumId w:val="4"/>
  </w:num>
  <w:num w:numId="24">
    <w:abstractNumId w:val="24"/>
  </w:num>
  <w:num w:numId="25">
    <w:abstractNumId w:val="18"/>
  </w:num>
  <w:num w:numId="26">
    <w:abstractNumId w:val="26"/>
  </w:num>
  <w:num w:numId="27">
    <w:abstractNumId w:val="10"/>
  </w:num>
  <w:num w:numId="28">
    <w:abstractNumId w:val="27"/>
  </w:num>
  <w:num w:numId="29">
    <w:abstractNumId w:val="28"/>
  </w:num>
  <w:num w:numId="30">
    <w:abstractNumId w:val="2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3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4798B"/>
    <w:rsid w:val="0005077C"/>
    <w:rsid w:val="00050D2C"/>
    <w:rsid w:val="0005154B"/>
    <w:rsid w:val="00052191"/>
    <w:rsid w:val="00052763"/>
    <w:rsid w:val="00052B88"/>
    <w:rsid w:val="000530B9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2D2B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599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000D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157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C18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C48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3EC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5967"/>
    <w:rsid w:val="00206816"/>
    <w:rsid w:val="00206FAD"/>
    <w:rsid w:val="00207054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5C8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11A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958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4283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0FBD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2C3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578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6D35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5F3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A2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39A"/>
    <w:rsid w:val="00362CE4"/>
    <w:rsid w:val="003631C6"/>
    <w:rsid w:val="0036354E"/>
    <w:rsid w:val="0036377B"/>
    <w:rsid w:val="00364CBA"/>
    <w:rsid w:val="00364EE1"/>
    <w:rsid w:val="003658B1"/>
    <w:rsid w:val="00366189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3A9B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6D9C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50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1B23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1D5D"/>
    <w:rsid w:val="00463011"/>
    <w:rsid w:val="004633A5"/>
    <w:rsid w:val="0046341F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0C96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20F9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058D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6BA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3A43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643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5520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1A2"/>
    <w:rsid w:val="005A7437"/>
    <w:rsid w:val="005A77EC"/>
    <w:rsid w:val="005A791F"/>
    <w:rsid w:val="005A7D9C"/>
    <w:rsid w:val="005B0B82"/>
    <w:rsid w:val="005B10A8"/>
    <w:rsid w:val="005B110A"/>
    <w:rsid w:val="005B112C"/>
    <w:rsid w:val="005B191E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677C"/>
    <w:rsid w:val="005B7260"/>
    <w:rsid w:val="005C01F5"/>
    <w:rsid w:val="005C1057"/>
    <w:rsid w:val="005C1266"/>
    <w:rsid w:val="005C13B9"/>
    <w:rsid w:val="005C2239"/>
    <w:rsid w:val="005C41AB"/>
    <w:rsid w:val="005C5363"/>
    <w:rsid w:val="005C5759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063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9D8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6519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4F4E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604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5812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477"/>
    <w:rsid w:val="006C4FB5"/>
    <w:rsid w:val="006C55F5"/>
    <w:rsid w:val="006C5DED"/>
    <w:rsid w:val="006C62DD"/>
    <w:rsid w:val="006C6C0C"/>
    <w:rsid w:val="006C7404"/>
    <w:rsid w:val="006D00AE"/>
    <w:rsid w:val="006D057B"/>
    <w:rsid w:val="006D18C1"/>
    <w:rsid w:val="006D1AC6"/>
    <w:rsid w:val="006D1FBF"/>
    <w:rsid w:val="006D2BA4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1E2E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32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5DF8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3C37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1E4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28CC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3EC"/>
    <w:rsid w:val="00860C79"/>
    <w:rsid w:val="00860FE7"/>
    <w:rsid w:val="00861E3A"/>
    <w:rsid w:val="00862437"/>
    <w:rsid w:val="00862955"/>
    <w:rsid w:val="00862D72"/>
    <w:rsid w:val="00863CDB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5A64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50E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3B5A"/>
    <w:rsid w:val="008B45F3"/>
    <w:rsid w:val="008B47E3"/>
    <w:rsid w:val="008B5875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A69"/>
    <w:rsid w:val="00914FCE"/>
    <w:rsid w:val="00915436"/>
    <w:rsid w:val="00915FC5"/>
    <w:rsid w:val="00916145"/>
    <w:rsid w:val="009177EE"/>
    <w:rsid w:val="009179A7"/>
    <w:rsid w:val="009203B9"/>
    <w:rsid w:val="009207A6"/>
    <w:rsid w:val="00920A99"/>
    <w:rsid w:val="0092147F"/>
    <w:rsid w:val="00921ED6"/>
    <w:rsid w:val="00922358"/>
    <w:rsid w:val="00922700"/>
    <w:rsid w:val="00922763"/>
    <w:rsid w:val="009229A7"/>
    <w:rsid w:val="00922B58"/>
    <w:rsid w:val="00922F03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0E64"/>
    <w:rsid w:val="00941751"/>
    <w:rsid w:val="009426BA"/>
    <w:rsid w:val="00942B17"/>
    <w:rsid w:val="00942CB9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63E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614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2AEA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944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442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A50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AC0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6FE0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CF2"/>
    <w:rsid w:val="00A72E4A"/>
    <w:rsid w:val="00A72E82"/>
    <w:rsid w:val="00A73492"/>
    <w:rsid w:val="00A7357A"/>
    <w:rsid w:val="00A73D10"/>
    <w:rsid w:val="00A7410D"/>
    <w:rsid w:val="00A742C9"/>
    <w:rsid w:val="00A74D4D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301"/>
    <w:rsid w:val="00AB5BFA"/>
    <w:rsid w:val="00AB5D46"/>
    <w:rsid w:val="00AB7E32"/>
    <w:rsid w:val="00AC1247"/>
    <w:rsid w:val="00AC3349"/>
    <w:rsid w:val="00AC38F4"/>
    <w:rsid w:val="00AC3E62"/>
    <w:rsid w:val="00AC3EEC"/>
    <w:rsid w:val="00AC44C2"/>
    <w:rsid w:val="00AC45FB"/>
    <w:rsid w:val="00AC47A6"/>
    <w:rsid w:val="00AC4CBF"/>
    <w:rsid w:val="00AC5A41"/>
    <w:rsid w:val="00AC6054"/>
    <w:rsid w:val="00AC61AD"/>
    <w:rsid w:val="00AC76A3"/>
    <w:rsid w:val="00AC7FD7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378B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9F0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7BB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87C"/>
    <w:rsid w:val="00BC6B9A"/>
    <w:rsid w:val="00BC6D65"/>
    <w:rsid w:val="00BC7320"/>
    <w:rsid w:val="00BD0AED"/>
    <w:rsid w:val="00BD0DF8"/>
    <w:rsid w:val="00BD0FC7"/>
    <w:rsid w:val="00BD1041"/>
    <w:rsid w:val="00BD184C"/>
    <w:rsid w:val="00BD1C80"/>
    <w:rsid w:val="00BD3F25"/>
    <w:rsid w:val="00BD5833"/>
    <w:rsid w:val="00BD60C4"/>
    <w:rsid w:val="00BD7180"/>
    <w:rsid w:val="00BD79A0"/>
    <w:rsid w:val="00BE0498"/>
    <w:rsid w:val="00BE0729"/>
    <w:rsid w:val="00BE0AFD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5ABE"/>
    <w:rsid w:val="00BF6254"/>
    <w:rsid w:val="00BF6892"/>
    <w:rsid w:val="00BF6927"/>
    <w:rsid w:val="00BF6A1F"/>
    <w:rsid w:val="00BF6D36"/>
    <w:rsid w:val="00BF7E95"/>
    <w:rsid w:val="00C001C9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863"/>
    <w:rsid w:val="00C22E2F"/>
    <w:rsid w:val="00C2362E"/>
    <w:rsid w:val="00C23A51"/>
    <w:rsid w:val="00C23BAC"/>
    <w:rsid w:val="00C23C3D"/>
    <w:rsid w:val="00C2454C"/>
    <w:rsid w:val="00C24936"/>
    <w:rsid w:val="00C259A1"/>
    <w:rsid w:val="00C26419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60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A93"/>
    <w:rsid w:val="00C62B86"/>
    <w:rsid w:val="00C635FE"/>
    <w:rsid w:val="00C63DA8"/>
    <w:rsid w:val="00C64A5B"/>
    <w:rsid w:val="00C64AB1"/>
    <w:rsid w:val="00C650AC"/>
    <w:rsid w:val="00C65B69"/>
    <w:rsid w:val="00C664F9"/>
    <w:rsid w:val="00C66A27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27C"/>
    <w:rsid w:val="00C833BA"/>
    <w:rsid w:val="00C838AA"/>
    <w:rsid w:val="00C8494F"/>
    <w:rsid w:val="00C84D70"/>
    <w:rsid w:val="00C85C33"/>
    <w:rsid w:val="00C85D89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19F4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21B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47AB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6FE"/>
    <w:rsid w:val="00D56790"/>
    <w:rsid w:val="00D56D0A"/>
    <w:rsid w:val="00D56E6C"/>
    <w:rsid w:val="00D57D63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3C4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67F5E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1BE"/>
    <w:rsid w:val="00D76785"/>
    <w:rsid w:val="00D76CD1"/>
    <w:rsid w:val="00D77745"/>
    <w:rsid w:val="00D80510"/>
    <w:rsid w:val="00D812B5"/>
    <w:rsid w:val="00D81B78"/>
    <w:rsid w:val="00D81F2B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6D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4CF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46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5F9C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494B"/>
    <w:rsid w:val="00E85821"/>
    <w:rsid w:val="00E860ED"/>
    <w:rsid w:val="00E86881"/>
    <w:rsid w:val="00E8785E"/>
    <w:rsid w:val="00E87B59"/>
    <w:rsid w:val="00E87DCE"/>
    <w:rsid w:val="00E87E95"/>
    <w:rsid w:val="00E91310"/>
    <w:rsid w:val="00E92B53"/>
    <w:rsid w:val="00E92CF0"/>
    <w:rsid w:val="00E92F20"/>
    <w:rsid w:val="00E93236"/>
    <w:rsid w:val="00E94AF9"/>
    <w:rsid w:val="00E94B09"/>
    <w:rsid w:val="00E955B8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85A"/>
    <w:rsid w:val="00EA5EEA"/>
    <w:rsid w:val="00EA639F"/>
    <w:rsid w:val="00EA6619"/>
    <w:rsid w:val="00EA699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1DA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773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5A86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077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37E25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A83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32FA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1EA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707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5E19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fazelecupv@ado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otaslavice@ado.c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.p.sira@seznam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abrodekupv@ado.cz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545307-49AC-471B-BC2C-E9459E1FF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1564</Words>
  <Characters>9228</Characters>
  <Application>Microsoft Office Word</Application>
  <DocSecurity>0</DocSecurity>
  <Lines>76</Lines>
  <Paragraphs>21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10771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6</cp:revision>
  <cp:lastPrinted>2025-11-28T16:51:00Z</cp:lastPrinted>
  <dcterms:created xsi:type="dcterms:W3CDTF">2026-03-27T18:48:00Z</dcterms:created>
  <dcterms:modified xsi:type="dcterms:W3CDTF">2026-03-28T12:26:00Z</dcterms:modified>
  <dc:language>cs-CZ</dc:language>
</cp:coreProperties>
</file>